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МИНИСТЕРСТВО ПРОСВЕЩЕНИЯ РОССИЙСКОЙ ФЕДЕРАЦИИ</w:t>
      </w:r>
      <w:r w:rsidDel="00000000" w:rsidR="00000000" w:rsidRPr="00000000">
        <w:rPr>
          <w:rtl w:val="0"/>
        </w:rPr>
      </w:r>
    </w:p>
    <w:p w:rsidR="00000000" w:rsidDel="00000000" w:rsidP="00000000" w:rsidRDefault="00000000" w:rsidRPr="00000000" w14:paraId="00000002">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w:t>
      </w:r>
      <w:bookmarkStart w:colFirst="0" w:colLast="0" w:name="30j0zll" w:id="1"/>
      <w:bookmarkEnd w:id="1"/>
      <w:r w:rsidDel="00000000" w:rsidR="00000000" w:rsidRPr="00000000">
        <w:rPr>
          <w:rFonts w:ascii="Times New Roman" w:cs="Times New Roman" w:eastAsia="Times New Roman" w:hAnsi="Times New Roman"/>
          <w:b w:val="1"/>
          <w:i w:val="0"/>
          <w:color w:val="000000"/>
          <w:sz w:val="28"/>
          <w:szCs w:val="28"/>
          <w:rtl w:val="0"/>
        </w:rPr>
        <w:t xml:space="preserve">Министерство образования Ростовской области ‌‌ </w:t>
      </w:r>
      <w:r w:rsidDel="00000000" w:rsidR="00000000" w:rsidRPr="00000000">
        <w:rPr>
          <w:rtl w:val="0"/>
        </w:rPr>
      </w:r>
    </w:p>
    <w:p w:rsidR="00000000" w:rsidDel="00000000" w:rsidP="00000000" w:rsidRDefault="00000000" w:rsidRPr="00000000" w14:paraId="00000003">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w:t>
      </w:r>
      <w:bookmarkStart w:colFirst="0" w:colLast="0" w:name="1fob9te" w:id="2"/>
      <w:bookmarkEnd w:id="2"/>
      <w:r w:rsidDel="00000000" w:rsidR="00000000" w:rsidRPr="00000000">
        <w:rPr>
          <w:rFonts w:ascii="Times New Roman" w:cs="Times New Roman" w:eastAsia="Times New Roman" w:hAnsi="Times New Roman"/>
          <w:b w:val="1"/>
          <w:i w:val="0"/>
          <w:color w:val="000000"/>
          <w:sz w:val="28"/>
          <w:szCs w:val="28"/>
          <w:rtl w:val="0"/>
        </w:rPr>
        <w:t xml:space="preserve">МУ УО Миллеровского района‌</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004">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МБОУ гимназия № 1</w:t>
      </w:r>
      <w:r w:rsidDel="00000000" w:rsidR="00000000" w:rsidRPr="00000000">
        <w:rPr>
          <w:rtl w:val="0"/>
        </w:rPr>
      </w:r>
    </w:p>
    <w:p w:rsidR="00000000" w:rsidDel="00000000" w:rsidP="00000000" w:rsidRDefault="00000000" w:rsidRPr="00000000" w14:paraId="00000005">
      <w:pPr>
        <w:spacing w:after="0" w:before="0" w:lineRule="auto"/>
        <w:ind w:left="120" w:firstLine="0"/>
        <w:jc w:val="left"/>
        <w:rPr/>
      </w:pPr>
      <w:r w:rsidDel="00000000" w:rsidR="00000000" w:rsidRPr="00000000">
        <w:rPr>
          <w:rtl w:val="0"/>
        </w:rPr>
      </w:r>
    </w:p>
    <w:p w:rsidR="00000000" w:rsidDel="00000000" w:rsidP="00000000" w:rsidRDefault="00000000" w:rsidRPr="00000000" w14:paraId="00000006">
      <w:pPr>
        <w:spacing w:after="0" w:before="0" w:lineRule="auto"/>
        <w:ind w:left="120" w:firstLine="0"/>
        <w:jc w:val="left"/>
        <w:rPr/>
      </w:pPr>
      <w:r w:rsidDel="00000000" w:rsidR="00000000" w:rsidRPr="00000000">
        <w:rPr>
          <w:rtl w:val="0"/>
        </w:rPr>
      </w:r>
    </w:p>
    <w:p w:rsidR="00000000" w:rsidDel="00000000" w:rsidP="00000000" w:rsidRDefault="00000000" w:rsidRPr="00000000" w14:paraId="00000007">
      <w:pPr>
        <w:spacing w:after="0" w:before="0" w:lineRule="auto"/>
        <w:ind w:left="120" w:firstLine="0"/>
        <w:jc w:val="left"/>
        <w:rPr/>
      </w:pPr>
      <w:r w:rsidDel="00000000" w:rsidR="00000000" w:rsidRPr="00000000">
        <w:rPr>
          <w:rtl w:val="0"/>
        </w:rPr>
      </w:r>
    </w:p>
    <w:p w:rsidR="00000000" w:rsidDel="00000000" w:rsidP="00000000" w:rsidRDefault="00000000" w:rsidRPr="00000000" w14:paraId="00000008">
      <w:pPr>
        <w:spacing w:after="0" w:before="0" w:lineRule="auto"/>
        <w:ind w:left="120" w:firstLine="0"/>
        <w:jc w:val="left"/>
        <w:rPr/>
      </w:pPr>
      <w:r w:rsidDel="00000000" w:rsidR="00000000" w:rsidRPr="00000000">
        <w:rPr>
          <w:rtl w:val="0"/>
        </w:rPr>
      </w:r>
    </w:p>
    <w:tbl>
      <w:tblPr>
        <w:tblStyle w:val="Table1"/>
        <w:tblW w:w="9344.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14"/>
        <w:gridCol w:w="3115"/>
        <w:gridCol w:w="3115"/>
        <w:tblGridChange w:id="0">
          <w:tblGrid>
            <w:gridCol w:w="3114"/>
            <w:gridCol w:w="3115"/>
            <w:gridCol w:w="3115"/>
          </w:tblGrid>
        </w:tblGridChange>
      </w:tblGrid>
      <w:tr>
        <w:trPr>
          <w:cantSplit w:val="0"/>
          <w:tblHeader w:val="0"/>
        </w:trPr>
        <w:tc>
          <w:tcPr/>
          <w:p w:rsidR="00000000" w:rsidDel="00000000" w:rsidP="00000000" w:rsidRDefault="00000000" w:rsidRPr="00000000" w14:paraId="00000009">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РАССМОТРЕНО</w:t>
            </w:r>
          </w:p>
          <w:p w:rsidR="00000000" w:rsidDel="00000000" w:rsidP="00000000" w:rsidRDefault="00000000" w:rsidRPr="00000000" w14:paraId="0000000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 директора</w:t>
            </w:r>
          </w:p>
          <w:p w:rsidR="00000000" w:rsidDel="00000000" w:rsidP="00000000" w:rsidRDefault="00000000" w:rsidRPr="00000000" w14:paraId="0000000B">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0C">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Лаптурова Е.Л.</w:t>
            </w:r>
          </w:p>
          <w:p w:rsidR="00000000" w:rsidDel="00000000" w:rsidP="00000000" w:rsidRDefault="00000000" w:rsidRPr="00000000" w14:paraId="0000000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Протокол методического совета №1 от «28» 08   2023 г.</w:t>
            </w:r>
          </w:p>
          <w:p w:rsidR="00000000" w:rsidDel="00000000" w:rsidP="00000000" w:rsidRDefault="00000000" w:rsidRPr="00000000" w14:paraId="0000000E">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0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СОГЛАСОВАНО</w:t>
            </w:r>
          </w:p>
          <w:p w:rsidR="00000000" w:rsidDel="00000000" w:rsidP="00000000" w:rsidRDefault="00000000" w:rsidRPr="00000000" w14:paraId="0000001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1">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2">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Пономарев Н.И.</w:t>
            </w:r>
          </w:p>
          <w:p w:rsidR="00000000" w:rsidDel="00000000" w:rsidP="00000000" w:rsidRDefault="00000000" w:rsidRPr="00000000" w14:paraId="0000001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Педагогический совет №1 от «30» 08   2023 г.</w:t>
            </w:r>
          </w:p>
          <w:p w:rsidR="00000000" w:rsidDel="00000000" w:rsidP="00000000" w:rsidRDefault="00000000" w:rsidRPr="00000000" w14:paraId="00000014">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УТВЕРЖДЕНО</w:t>
            </w:r>
          </w:p>
          <w:p w:rsidR="00000000" w:rsidDel="00000000" w:rsidP="00000000" w:rsidRDefault="00000000" w:rsidRPr="00000000" w14:paraId="0000001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7">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8">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Пономарев Н.И.</w:t>
            </w:r>
          </w:p>
          <w:p w:rsidR="00000000" w:rsidDel="00000000" w:rsidP="00000000" w:rsidRDefault="00000000" w:rsidRPr="00000000" w14:paraId="0000001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Приказ №240 от «30» 08   2023 г.</w:t>
            </w:r>
          </w:p>
          <w:p w:rsidR="00000000" w:rsidDel="00000000" w:rsidP="00000000" w:rsidRDefault="00000000" w:rsidRPr="00000000" w14:paraId="0000001A">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1B">
      <w:pPr>
        <w:spacing w:after="0" w:before="0" w:lineRule="auto"/>
        <w:ind w:left="120" w:firstLine="0"/>
        <w:jc w:val="left"/>
        <w:rPr/>
      </w:pPr>
      <w:r w:rsidDel="00000000" w:rsidR="00000000" w:rsidRPr="00000000">
        <w:rPr>
          <w:rtl w:val="0"/>
        </w:rPr>
      </w:r>
    </w:p>
    <w:p w:rsidR="00000000" w:rsidDel="00000000" w:rsidP="00000000" w:rsidRDefault="00000000" w:rsidRPr="00000000" w14:paraId="0000001C">
      <w:pPr>
        <w:spacing w:after="0" w:before="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01D">
      <w:pPr>
        <w:spacing w:after="0" w:before="0" w:lineRule="auto"/>
        <w:ind w:left="120" w:firstLine="0"/>
        <w:jc w:val="left"/>
        <w:rPr/>
      </w:pPr>
      <w:r w:rsidDel="00000000" w:rsidR="00000000" w:rsidRPr="00000000">
        <w:rPr>
          <w:rtl w:val="0"/>
        </w:rPr>
      </w:r>
    </w:p>
    <w:p w:rsidR="00000000" w:rsidDel="00000000" w:rsidP="00000000" w:rsidRDefault="00000000" w:rsidRPr="00000000" w14:paraId="0000001E">
      <w:pPr>
        <w:spacing w:after="0" w:before="0" w:lineRule="auto"/>
        <w:ind w:left="120" w:firstLine="0"/>
        <w:jc w:val="left"/>
        <w:rPr/>
      </w:pPr>
      <w:r w:rsidDel="00000000" w:rsidR="00000000" w:rsidRPr="00000000">
        <w:rPr>
          <w:rtl w:val="0"/>
        </w:rPr>
      </w:r>
    </w:p>
    <w:p w:rsidR="00000000" w:rsidDel="00000000" w:rsidP="00000000" w:rsidRDefault="00000000" w:rsidRPr="00000000" w14:paraId="0000001F">
      <w:pPr>
        <w:spacing w:after="0" w:before="0" w:lineRule="auto"/>
        <w:ind w:left="120" w:firstLine="0"/>
        <w:jc w:val="left"/>
        <w:rPr/>
      </w:pPr>
      <w:r w:rsidDel="00000000" w:rsidR="00000000" w:rsidRPr="00000000">
        <w:rPr>
          <w:rtl w:val="0"/>
        </w:rPr>
      </w:r>
    </w:p>
    <w:p w:rsidR="00000000" w:rsidDel="00000000" w:rsidP="00000000" w:rsidRDefault="00000000" w:rsidRPr="00000000" w14:paraId="00000020">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РАБОЧАЯ ПРОГРАММА</w:t>
      </w:r>
      <w:r w:rsidDel="00000000" w:rsidR="00000000" w:rsidRPr="00000000">
        <w:rPr>
          <w:rtl w:val="0"/>
        </w:rPr>
      </w:r>
    </w:p>
    <w:p w:rsidR="00000000" w:rsidDel="00000000" w:rsidP="00000000" w:rsidRDefault="00000000" w:rsidRPr="00000000" w14:paraId="00000021">
      <w:pPr>
        <w:spacing w:after="0" w:before="0" w:line="408" w:lineRule="auto"/>
        <w:ind w:left="120" w:firstLine="0"/>
        <w:jc w:val="center"/>
        <w:rPr/>
      </w:pPr>
      <w:r w:rsidDel="00000000" w:rsidR="00000000" w:rsidRPr="00000000">
        <w:rPr>
          <w:rFonts w:ascii="Times New Roman" w:cs="Times New Roman" w:eastAsia="Times New Roman" w:hAnsi="Times New Roman"/>
          <w:b w:val="0"/>
          <w:i w:val="0"/>
          <w:color w:val="000000"/>
          <w:sz w:val="28"/>
          <w:szCs w:val="28"/>
          <w:rtl w:val="0"/>
        </w:rPr>
        <w:t xml:space="preserve">(ID 1725286)</w:t>
      </w:r>
      <w:r w:rsidDel="00000000" w:rsidR="00000000" w:rsidRPr="00000000">
        <w:rPr>
          <w:rtl w:val="0"/>
        </w:rPr>
      </w:r>
    </w:p>
    <w:p w:rsidR="00000000" w:rsidDel="00000000" w:rsidP="00000000" w:rsidRDefault="00000000" w:rsidRPr="00000000" w14:paraId="00000022">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3">
      <w:pPr>
        <w:spacing w:after="0" w:before="0" w:line="408" w:lineRule="auto"/>
        <w:ind w:left="120" w:firstLine="0"/>
        <w:jc w:val="center"/>
        <w:rPr/>
      </w:pPr>
      <w:r w:rsidDel="00000000" w:rsidR="00000000" w:rsidRPr="00000000">
        <w:rPr>
          <w:rFonts w:ascii="Times New Roman" w:cs="Times New Roman" w:eastAsia="Times New Roman" w:hAnsi="Times New Roman"/>
          <w:b w:val="1"/>
          <w:i w:val="0"/>
          <w:color w:val="000000"/>
          <w:sz w:val="28"/>
          <w:szCs w:val="28"/>
          <w:rtl w:val="0"/>
        </w:rPr>
        <w:t xml:space="preserve">учебного предмета «Литературное чтение»</w:t>
      </w:r>
      <w:r w:rsidDel="00000000" w:rsidR="00000000" w:rsidRPr="00000000">
        <w:rPr>
          <w:rtl w:val="0"/>
        </w:rPr>
      </w:r>
    </w:p>
    <w:p w:rsidR="00000000" w:rsidDel="00000000" w:rsidP="00000000" w:rsidRDefault="00000000" w:rsidRPr="00000000" w14:paraId="00000024">
      <w:pPr>
        <w:spacing w:after="0" w:before="0" w:line="408" w:lineRule="auto"/>
        <w:ind w:left="120" w:firstLine="0"/>
        <w:jc w:val="center"/>
        <w:rPr/>
      </w:pPr>
      <w:r w:rsidDel="00000000" w:rsidR="00000000" w:rsidRPr="00000000">
        <w:rPr>
          <w:rFonts w:ascii="Times New Roman" w:cs="Times New Roman" w:eastAsia="Times New Roman" w:hAnsi="Times New Roman"/>
          <w:b w:val="0"/>
          <w:i w:val="0"/>
          <w:color w:val="000000"/>
          <w:sz w:val="28"/>
          <w:szCs w:val="28"/>
          <w:rtl w:val="0"/>
        </w:rPr>
        <w:t xml:space="preserve">для обучающихся 1-4 классов </w:t>
      </w:r>
      <w:r w:rsidDel="00000000" w:rsidR="00000000" w:rsidRPr="00000000">
        <w:rPr>
          <w:rtl w:val="0"/>
        </w:rPr>
      </w:r>
    </w:p>
    <w:p w:rsidR="00000000" w:rsidDel="00000000" w:rsidP="00000000" w:rsidRDefault="00000000" w:rsidRPr="00000000" w14:paraId="00000025">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6">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7">
      <w:pPr>
        <w:spacing w:after="0" w:before="0" w:lineRule="auto"/>
        <w:ind w:left="0" w:firstLine="0"/>
        <w:jc w:val="left"/>
        <w:rPr/>
      </w:pPr>
      <w:r w:rsidDel="00000000" w:rsidR="00000000" w:rsidRPr="00000000">
        <w:rPr>
          <w:rtl w:val="0"/>
        </w:rPr>
      </w:r>
    </w:p>
    <w:p w:rsidR="00000000" w:rsidDel="00000000" w:rsidP="00000000" w:rsidRDefault="00000000" w:rsidRPr="00000000" w14:paraId="00000028">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9">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A">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B">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C">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D">
      <w:pPr>
        <w:spacing w:after="0" w:before="0" w:lineRule="auto"/>
        <w:ind w:left="120" w:firstLine="0"/>
        <w:jc w:val="center"/>
        <w:rPr/>
      </w:pPr>
      <w:r w:rsidDel="00000000" w:rsidR="00000000" w:rsidRPr="00000000">
        <w:rPr>
          <w:rtl w:val="0"/>
        </w:rPr>
      </w:r>
    </w:p>
    <w:p w:rsidR="00000000" w:rsidDel="00000000" w:rsidP="00000000" w:rsidRDefault="00000000" w:rsidRPr="00000000" w14:paraId="0000002E">
      <w:pPr>
        <w:spacing w:after="0" w:before="0" w:lineRule="auto"/>
        <w:ind w:left="120" w:firstLine="0"/>
        <w:jc w:val="center"/>
        <w:rPr/>
        <w:sectPr>
          <w:footerReference r:id="rId6" w:type="default"/>
          <w:pgSz w:h="16383" w:w="11906" w:orient="portrait"/>
          <w:pgMar w:bottom="1440" w:top="1440" w:left="1440" w:right="1440" w:header="360" w:footer="360"/>
          <w:pgNumType w:start="1"/>
        </w:sectPr>
      </w:pPr>
      <w:r w:rsidDel="00000000" w:rsidR="00000000" w:rsidRPr="00000000">
        <w:rPr>
          <w:rFonts w:ascii="Times New Roman" w:cs="Times New Roman" w:eastAsia="Times New Roman" w:hAnsi="Times New Roman"/>
          <w:b w:val="0"/>
          <w:i w:val="0"/>
          <w:color w:val="000000"/>
          <w:sz w:val="28"/>
          <w:szCs w:val="28"/>
          <w:rtl w:val="0"/>
        </w:rPr>
        <w:t xml:space="preserve">​</w:t>
      </w:r>
      <w:bookmarkStart w:colFirst="0" w:colLast="0" w:name="3znysh7" w:id="3"/>
      <w:bookmarkEnd w:id="3"/>
      <w:r w:rsidDel="00000000" w:rsidR="00000000" w:rsidRPr="00000000">
        <w:rPr>
          <w:rFonts w:ascii="Times New Roman" w:cs="Times New Roman" w:eastAsia="Times New Roman" w:hAnsi="Times New Roman"/>
          <w:b w:val="1"/>
          <w:i w:val="0"/>
          <w:color w:val="000000"/>
          <w:sz w:val="28"/>
          <w:szCs w:val="28"/>
          <w:rtl w:val="0"/>
        </w:rPr>
        <w:t xml:space="preserve">г.Миллерово‌ </w:t>
      </w:r>
      <w:bookmarkStart w:colFirst="0" w:colLast="0" w:name="2et92p0" w:id="4"/>
      <w:bookmarkEnd w:id="4"/>
      <w:r w:rsidDel="00000000" w:rsidR="00000000" w:rsidRPr="00000000">
        <w:rPr>
          <w:rFonts w:ascii="Times New Roman" w:cs="Times New Roman" w:eastAsia="Times New Roman" w:hAnsi="Times New Roman"/>
          <w:b w:val="1"/>
          <w:i w:val="0"/>
          <w:color w:val="000000"/>
          <w:sz w:val="28"/>
          <w:szCs w:val="28"/>
          <w:rtl w:val="0"/>
        </w:rPr>
        <w:t xml:space="preserve">2023‌</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bookmarkStart w:colFirst="0" w:colLast="0" w:name="tyjcwt" w:id="5"/>
    <w:bookmarkEnd w:id="5"/>
    <w:p w:rsidR="00000000" w:rsidDel="00000000" w:rsidP="00000000" w:rsidRDefault="00000000" w:rsidRPr="00000000" w14:paraId="0000002F">
      <w:pPr>
        <w:spacing w:after="0" w:before="0" w:line="264"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ПОЯСНИТЕЛЬНАЯ ЗАПИСКА</w:t>
      </w:r>
      <w:r w:rsidDel="00000000" w:rsidR="00000000" w:rsidRPr="00000000">
        <w:rPr>
          <w:rtl w:val="0"/>
        </w:rPr>
      </w:r>
    </w:p>
    <w:p w:rsidR="00000000" w:rsidDel="00000000" w:rsidP="00000000" w:rsidRDefault="00000000" w:rsidRPr="00000000" w14:paraId="00000030">
      <w:pPr>
        <w:spacing w:after="0" w:before="0" w:line="264" w:lineRule="auto"/>
        <w:ind w:left="120" w:firstLine="0"/>
        <w:jc w:val="left"/>
        <w:rPr/>
      </w:pPr>
      <w:r w:rsidDel="00000000" w:rsidR="00000000" w:rsidRPr="00000000">
        <w:rPr>
          <w:rtl w:val="0"/>
        </w:rPr>
      </w:r>
    </w:p>
    <w:p w:rsidR="00000000" w:rsidDel="00000000" w:rsidP="00000000" w:rsidRDefault="00000000" w:rsidRPr="00000000" w14:paraId="00000031">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r w:rsidDel="00000000" w:rsidR="00000000" w:rsidRPr="00000000">
        <w:rPr>
          <w:rtl w:val="0"/>
        </w:rPr>
      </w:r>
    </w:p>
    <w:p w:rsidR="00000000" w:rsidDel="00000000" w:rsidP="00000000" w:rsidRDefault="00000000" w:rsidRPr="00000000" w14:paraId="00000032">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r w:rsidDel="00000000" w:rsidR="00000000" w:rsidRPr="00000000">
        <w:rPr>
          <w:rtl w:val="0"/>
        </w:rPr>
      </w:r>
    </w:p>
    <w:p w:rsidR="00000000" w:rsidDel="00000000" w:rsidP="00000000" w:rsidRDefault="00000000" w:rsidRPr="00000000" w14:paraId="00000033">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r w:rsidDel="00000000" w:rsidR="00000000" w:rsidRPr="00000000">
        <w:rPr>
          <w:rtl w:val="0"/>
        </w:rPr>
      </w:r>
    </w:p>
    <w:p w:rsidR="00000000" w:rsidDel="00000000" w:rsidP="00000000" w:rsidRDefault="00000000" w:rsidRPr="00000000" w14:paraId="00000034">
      <w:pPr>
        <w:spacing w:after="0" w:before="0" w:line="264" w:lineRule="auto"/>
        <w:ind w:left="120" w:firstLine="0"/>
        <w:jc w:val="left"/>
        <w:rPr/>
      </w:pPr>
      <w:r w:rsidDel="00000000" w:rsidR="00000000" w:rsidRPr="00000000">
        <w:rPr>
          <w:rtl w:val="0"/>
        </w:rPr>
      </w:r>
    </w:p>
    <w:p w:rsidR="00000000" w:rsidDel="00000000" w:rsidP="00000000" w:rsidRDefault="00000000" w:rsidRPr="00000000" w14:paraId="00000035">
      <w:pPr>
        <w:spacing w:after="0" w:before="0" w:line="264"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ОБЩАЯ ХАРАКТЕРИСТИКА УЧЕБНОГО ПРЕДМЕТА «ЛИТЕРАТУРНОЕ ЧТЕНИЕ»</w:t>
      </w:r>
      <w:r w:rsidDel="00000000" w:rsidR="00000000" w:rsidRPr="00000000">
        <w:rPr>
          <w:rtl w:val="0"/>
        </w:rPr>
      </w:r>
    </w:p>
    <w:p w:rsidR="00000000" w:rsidDel="00000000" w:rsidP="00000000" w:rsidRDefault="00000000" w:rsidRPr="00000000" w14:paraId="00000036">
      <w:pPr>
        <w:spacing w:after="0" w:before="0" w:line="264" w:lineRule="auto"/>
        <w:ind w:left="120" w:firstLine="0"/>
        <w:jc w:val="left"/>
        <w:rPr/>
      </w:pPr>
      <w:r w:rsidDel="00000000" w:rsidR="00000000" w:rsidRPr="00000000">
        <w:rPr>
          <w:rtl w:val="0"/>
        </w:rPr>
      </w:r>
    </w:p>
    <w:p w:rsidR="00000000" w:rsidDel="00000000" w:rsidP="00000000" w:rsidRDefault="00000000" w:rsidRPr="00000000" w14:paraId="00000037">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Del="00000000" w:rsidR="00000000" w:rsidRPr="00000000">
        <w:rPr>
          <w:rFonts w:ascii="Times New Roman" w:cs="Times New Roman" w:eastAsia="Times New Roman" w:hAnsi="Times New Roman"/>
          <w:b w:val="0"/>
          <w:i w:val="0"/>
          <w:color w:val="333333"/>
          <w:sz w:val="28"/>
          <w:szCs w:val="28"/>
          <w:rtl w:val="0"/>
        </w:rPr>
        <w:t xml:space="preserve">рабочей </w:t>
      </w:r>
      <w:r w:rsidDel="00000000" w:rsidR="00000000" w:rsidRPr="00000000">
        <w:rPr>
          <w:rFonts w:ascii="Times New Roman" w:cs="Times New Roman" w:eastAsia="Times New Roman" w:hAnsi="Times New Roman"/>
          <w:b w:val="0"/>
          <w:i w:val="0"/>
          <w:color w:val="000000"/>
          <w:sz w:val="28"/>
          <w:szCs w:val="28"/>
          <w:rtl w:val="0"/>
        </w:rPr>
        <w:t xml:space="preserve">программе воспитания.</w:t>
      </w:r>
      <w:r w:rsidDel="00000000" w:rsidR="00000000" w:rsidRPr="00000000">
        <w:rPr>
          <w:rtl w:val="0"/>
        </w:rPr>
      </w:r>
    </w:p>
    <w:p w:rsidR="00000000" w:rsidDel="00000000" w:rsidP="00000000" w:rsidRDefault="00000000" w:rsidRPr="00000000" w14:paraId="00000038">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r w:rsidDel="00000000" w:rsidR="00000000" w:rsidRPr="00000000">
        <w:rPr>
          <w:rtl w:val="0"/>
        </w:rPr>
      </w:r>
    </w:p>
    <w:p w:rsidR="00000000" w:rsidDel="00000000" w:rsidP="00000000" w:rsidRDefault="00000000" w:rsidRPr="00000000" w14:paraId="00000039">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r w:rsidDel="00000000" w:rsidR="00000000" w:rsidRPr="00000000">
        <w:rPr>
          <w:rtl w:val="0"/>
        </w:rPr>
      </w:r>
    </w:p>
    <w:p w:rsidR="00000000" w:rsidDel="00000000" w:rsidP="00000000" w:rsidRDefault="00000000" w:rsidRPr="00000000" w14:paraId="0000003A">
      <w:pPr>
        <w:spacing w:after="0" w:before="0" w:line="264"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ЦЕЛИ ИЗУЧЕНИЯ УЧЕБНОГО ПРЕДМЕТА «ЛИТЕРАТУРНОЕ ЧТЕНИЕ»</w:t>
      </w:r>
      <w:r w:rsidDel="00000000" w:rsidR="00000000" w:rsidRPr="00000000">
        <w:rPr>
          <w:rtl w:val="0"/>
        </w:rPr>
      </w:r>
    </w:p>
    <w:p w:rsidR="00000000" w:rsidDel="00000000" w:rsidP="00000000" w:rsidRDefault="00000000" w:rsidRPr="00000000" w14:paraId="0000003B">
      <w:pPr>
        <w:spacing w:after="0" w:before="0" w:line="264" w:lineRule="auto"/>
        <w:ind w:left="120" w:firstLine="0"/>
        <w:jc w:val="left"/>
        <w:rPr/>
      </w:pPr>
      <w:r w:rsidDel="00000000" w:rsidR="00000000" w:rsidRPr="00000000">
        <w:rPr>
          <w:rtl w:val="0"/>
        </w:rPr>
      </w:r>
    </w:p>
    <w:p w:rsidR="00000000" w:rsidDel="00000000" w:rsidP="00000000" w:rsidRDefault="00000000" w:rsidRPr="00000000" w14:paraId="0000003C">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r w:rsidDel="00000000" w:rsidR="00000000" w:rsidRPr="00000000">
        <w:rPr>
          <w:rtl w:val="0"/>
        </w:rPr>
      </w:r>
    </w:p>
    <w:p w:rsidR="00000000" w:rsidDel="00000000" w:rsidP="00000000" w:rsidRDefault="00000000" w:rsidRPr="00000000" w14:paraId="0000003D">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r w:rsidDel="00000000" w:rsidR="00000000" w:rsidRPr="00000000">
        <w:rPr>
          <w:rtl w:val="0"/>
        </w:rPr>
      </w:r>
    </w:p>
    <w:p w:rsidR="00000000" w:rsidDel="00000000" w:rsidP="00000000" w:rsidRDefault="00000000" w:rsidRPr="00000000" w14:paraId="0000003E">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Достижение цели изучения литературного чтения определяется решением следующих задач:</w:t>
      </w:r>
      <w:r w:rsidDel="00000000" w:rsidR="00000000" w:rsidRPr="00000000">
        <w:rPr>
          <w:rtl w:val="0"/>
        </w:rPr>
      </w:r>
    </w:p>
    <w:p w:rsidR="00000000" w:rsidDel="00000000" w:rsidP="00000000" w:rsidRDefault="00000000" w:rsidRPr="00000000" w14:paraId="0000003F">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r w:rsidDel="00000000" w:rsidR="00000000" w:rsidRPr="00000000">
        <w:rPr>
          <w:rtl w:val="0"/>
        </w:rPr>
      </w:r>
    </w:p>
    <w:p w:rsidR="00000000" w:rsidDel="00000000" w:rsidP="00000000" w:rsidRDefault="00000000" w:rsidRPr="00000000" w14:paraId="00000040">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достижение необходимого для продолжения образования уровня общего речевого развития;</w:t>
      </w:r>
      <w:r w:rsidDel="00000000" w:rsidR="00000000" w:rsidRPr="00000000">
        <w:rPr>
          <w:rtl w:val="0"/>
        </w:rPr>
      </w:r>
    </w:p>
    <w:p w:rsidR="00000000" w:rsidDel="00000000" w:rsidP="00000000" w:rsidRDefault="00000000" w:rsidRPr="00000000" w14:paraId="00000041">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w:t>
      </w:r>
      <w:r w:rsidDel="00000000" w:rsidR="00000000" w:rsidRPr="00000000">
        <w:rPr>
          <w:rtl w:val="0"/>
        </w:rPr>
      </w:r>
    </w:p>
    <w:p w:rsidR="00000000" w:rsidDel="00000000" w:rsidP="00000000" w:rsidRDefault="00000000" w:rsidRPr="00000000" w14:paraId="00000042">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первоначальное представление о многообразии жанров художественных произведений и произведений устного народного творчества;</w:t>
      </w:r>
      <w:r w:rsidDel="00000000" w:rsidR="00000000" w:rsidRPr="00000000">
        <w:rPr>
          <w:rtl w:val="0"/>
        </w:rPr>
      </w:r>
    </w:p>
    <w:p w:rsidR="00000000" w:rsidDel="00000000" w:rsidP="00000000" w:rsidRDefault="00000000" w:rsidRPr="00000000" w14:paraId="00000043">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r w:rsidDel="00000000" w:rsidR="00000000" w:rsidRPr="00000000">
        <w:rPr>
          <w:rtl w:val="0"/>
        </w:rPr>
      </w:r>
    </w:p>
    <w:p w:rsidR="00000000" w:rsidDel="00000000" w:rsidP="00000000" w:rsidRDefault="00000000" w:rsidRPr="00000000" w14:paraId="00000044">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r w:rsidDel="00000000" w:rsidR="00000000" w:rsidRPr="00000000">
        <w:rPr>
          <w:rtl w:val="0"/>
        </w:rPr>
      </w:r>
    </w:p>
    <w:p w:rsidR="00000000" w:rsidDel="00000000" w:rsidP="00000000" w:rsidRDefault="00000000" w:rsidRPr="00000000" w14:paraId="00000045">
      <w:pPr>
        <w:numPr>
          <w:ilvl w:val="0"/>
          <w:numId w:val="18"/>
        </w:numPr>
        <w:spacing w:after="0" w:before="0" w:line="264" w:lineRule="auto"/>
        <w:ind w:left="960" w:hanging="360"/>
        <w:jc w:val="left"/>
        <w:rPr/>
      </w:pPr>
      <w:r w:rsidDel="00000000" w:rsidR="00000000" w:rsidRPr="00000000">
        <w:rPr>
          <w:rFonts w:ascii="Times New Roman" w:cs="Times New Roman" w:eastAsia="Times New Roman" w:hAnsi="Times New Roman"/>
          <w:b w:val="0"/>
          <w:i w:val="0"/>
          <w:color w:val="000000"/>
          <w:sz w:val="28"/>
          <w:szCs w:val="28"/>
          <w:rtl w:val="0"/>
        </w:rPr>
        <w:t xml:space="preserve">для решения учебных задач.</w:t>
      </w:r>
      <w:r w:rsidDel="00000000" w:rsidR="00000000" w:rsidRPr="00000000">
        <w:rPr>
          <w:rtl w:val="0"/>
        </w:rPr>
      </w:r>
    </w:p>
    <w:p w:rsidR="00000000" w:rsidDel="00000000" w:rsidP="00000000" w:rsidRDefault="00000000" w:rsidRPr="00000000" w14:paraId="00000046">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r w:rsidDel="00000000" w:rsidR="00000000" w:rsidRPr="00000000">
        <w:rPr>
          <w:rtl w:val="0"/>
        </w:rPr>
      </w:r>
    </w:p>
    <w:p w:rsidR="00000000" w:rsidDel="00000000" w:rsidP="00000000" w:rsidRDefault="00000000" w:rsidRPr="00000000" w14:paraId="00000047">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Del="00000000" w:rsidR="00000000" w:rsidRPr="00000000">
        <w:rPr>
          <w:rFonts w:ascii="Times New Roman" w:cs="Times New Roman" w:eastAsia="Times New Roman" w:hAnsi="Times New Roman"/>
          <w:b w:val="0"/>
          <w:i w:val="0"/>
          <w:color w:val="ff0000"/>
          <w:sz w:val="28"/>
          <w:szCs w:val="28"/>
          <w:rtl w:val="0"/>
        </w:rPr>
        <w:t xml:space="preserve">.</w:t>
      </w:r>
      <w:r w:rsidDel="00000000" w:rsidR="00000000" w:rsidRPr="00000000">
        <w:rPr>
          <w:rtl w:val="0"/>
        </w:rPr>
      </w:r>
    </w:p>
    <w:p w:rsidR="00000000" w:rsidDel="00000000" w:rsidP="00000000" w:rsidRDefault="00000000" w:rsidRPr="00000000" w14:paraId="00000048">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r w:rsidDel="00000000" w:rsidR="00000000" w:rsidRPr="00000000">
        <w:rPr>
          <w:rtl w:val="0"/>
        </w:rPr>
      </w:r>
    </w:p>
    <w:p w:rsidR="00000000" w:rsidDel="00000000" w:rsidP="00000000" w:rsidRDefault="00000000" w:rsidRPr="00000000" w14:paraId="00000049">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r w:rsidDel="00000000" w:rsidR="00000000" w:rsidRPr="00000000">
        <w:rPr>
          <w:rtl w:val="0"/>
        </w:rPr>
      </w:r>
    </w:p>
    <w:p w:rsidR="00000000" w:rsidDel="00000000" w:rsidP="00000000" w:rsidRDefault="00000000" w:rsidRPr="00000000" w14:paraId="0000004A">
      <w:pPr>
        <w:spacing w:after="0" w:before="0" w:line="264"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МЕСТО УЧЕБНОГО ПРЕДМЕТА «ЛИТЕРАТУРНОЕ ЧТЕНИЕ» В УЧЕБНОМ ПЛАНЕ</w:t>
      </w:r>
      <w:r w:rsidDel="00000000" w:rsidR="00000000" w:rsidRPr="00000000">
        <w:rPr>
          <w:rtl w:val="0"/>
        </w:rPr>
      </w:r>
    </w:p>
    <w:p w:rsidR="00000000" w:rsidDel="00000000" w:rsidP="00000000" w:rsidRDefault="00000000" w:rsidRPr="00000000" w14:paraId="0000004B">
      <w:pPr>
        <w:spacing w:after="0" w:before="0" w:line="264" w:lineRule="auto"/>
        <w:ind w:left="120" w:firstLine="0"/>
        <w:jc w:val="left"/>
        <w:rPr/>
      </w:pPr>
      <w:r w:rsidDel="00000000" w:rsidR="00000000" w:rsidRPr="00000000">
        <w:rPr>
          <w:rtl w:val="0"/>
        </w:rPr>
      </w:r>
    </w:p>
    <w:p w:rsidR="00000000" w:rsidDel="00000000" w:rsidP="00000000" w:rsidRDefault="00000000" w:rsidRPr="00000000" w14:paraId="0000004C">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Предмет «Литературное чтение» преемственен по отношению к предмету «Литература», который изучается в основной школе.</w:t>
      </w:r>
      <w:r w:rsidDel="00000000" w:rsidR="00000000" w:rsidRPr="00000000">
        <w:rPr>
          <w:rtl w:val="0"/>
        </w:rPr>
      </w:r>
    </w:p>
    <w:p w:rsidR="00000000" w:rsidDel="00000000" w:rsidP="00000000" w:rsidRDefault="00000000" w:rsidRPr="00000000" w14:paraId="0000004D">
      <w:pPr>
        <w:spacing w:after="0" w:before="0" w:line="264" w:lineRule="auto"/>
        <w:ind w:firstLine="600"/>
        <w:jc w:val="both"/>
        <w:rPr/>
        <w:sectPr>
          <w:type w:val="nextPage"/>
          <w:pgSz w:h="16383" w:w="11906" w:orient="portrait"/>
          <w:pgMar w:bottom="1440" w:top="1440" w:left="1440" w:right="1440" w:header="360" w:footer="360"/>
        </w:sectPr>
      </w:pPr>
      <w:r w:rsidDel="00000000" w:rsidR="00000000" w:rsidRPr="00000000">
        <w:rPr>
          <w:rFonts w:ascii="Times New Roman" w:cs="Times New Roman" w:eastAsia="Times New Roman" w:hAnsi="Times New Roman"/>
          <w:b w:val="0"/>
          <w:i w:val="0"/>
          <w:color w:val="000000"/>
          <w:sz w:val="28"/>
          <w:szCs w:val="28"/>
          <w:rtl w:val="0"/>
        </w:rPr>
        <w:t xml:space="preserve">На литературное чтение в 1 классе отводится 132 часа (из них ‌</w:t>
      </w:r>
      <w:bookmarkStart w:colFirst="0" w:colLast="0" w:name="3dy6vkm" w:id="6"/>
      <w:bookmarkEnd w:id="6"/>
      <w:r w:rsidDel="00000000" w:rsidR="00000000" w:rsidRPr="00000000">
        <w:rPr>
          <w:rFonts w:ascii="Times New Roman" w:cs="Times New Roman" w:eastAsia="Times New Roman" w:hAnsi="Times New Roman"/>
          <w:b w:val="0"/>
          <w:i w:val="0"/>
          <w:color w:val="000000"/>
          <w:sz w:val="28"/>
          <w:szCs w:val="28"/>
          <w:rtl w:val="0"/>
        </w:rPr>
        <w:t xml:space="preserve">не менее 80 часов‌ составляет вводный интегрированный учебный курс «Обучение грамоте»), во 2-4 классах по 136 часов (4 часа в неделю в каждом классе).</w:t>
      </w:r>
      <w:r w:rsidDel="00000000" w:rsidR="00000000" w:rsidRPr="00000000">
        <w:rPr>
          <w:rtl w:val="0"/>
        </w:rPr>
      </w:r>
    </w:p>
    <w:bookmarkStart w:colFirst="0" w:colLast="0" w:name="1t3h5sf" w:id="7"/>
    <w:bookmarkEnd w:id="7"/>
    <w:p w:rsidR="00000000" w:rsidDel="00000000" w:rsidP="00000000" w:rsidRDefault="00000000" w:rsidRPr="00000000" w14:paraId="0000004E">
      <w:pPr>
        <w:spacing w:after="0" w:before="0" w:line="264" w:lineRule="auto"/>
        <w:ind w:left="120" w:firstLine="0"/>
        <w:jc w:val="both"/>
        <w:rPr/>
      </w:pPr>
      <w:r w:rsidDel="00000000" w:rsidR="00000000" w:rsidRPr="00000000">
        <w:rPr>
          <w:rFonts w:ascii="Calibri" w:cs="Calibri" w:eastAsia="Calibri" w:hAnsi="Calibri"/>
          <w:b w:val="1"/>
          <w:i w:val="0"/>
          <w:color w:val="000000"/>
          <w:sz w:val="28"/>
          <w:szCs w:val="28"/>
          <w:rtl w:val="0"/>
        </w:rPr>
        <w:t xml:space="preserve">СОДЕРЖАНИЕ УЧЕБНОГО ПРЕДМЕТА</w:t>
      </w:r>
      <w:r w:rsidDel="00000000" w:rsidR="00000000" w:rsidRPr="00000000">
        <w:rPr>
          <w:rtl w:val="0"/>
        </w:rPr>
      </w:r>
    </w:p>
    <w:p w:rsidR="00000000" w:rsidDel="00000000" w:rsidP="00000000" w:rsidRDefault="00000000" w:rsidRPr="00000000" w14:paraId="0000004F">
      <w:pPr>
        <w:spacing w:after="0" w:before="0" w:line="264" w:lineRule="auto"/>
        <w:ind w:left="0" w:firstLine="0"/>
        <w:jc w:val="both"/>
        <w:rPr/>
      </w:pPr>
      <w:r w:rsidDel="00000000" w:rsidR="00000000" w:rsidRPr="00000000">
        <w:rPr>
          <w:rtl w:val="0"/>
        </w:rPr>
      </w:r>
    </w:p>
    <w:p w:rsidR="00000000" w:rsidDel="00000000" w:rsidP="00000000" w:rsidRDefault="00000000" w:rsidRPr="00000000" w14:paraId="00000050">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51">
      <w:pPr>
        <w:spacing w:after="0" w:before="0" w:line="264" w:lineRule="auto"/>
        <w:ind w:left="120" w:firstLine="0"/>
        <w:jc w:val="both"/>
        <w:rPr/>
      </w:pPr>
      <w:r w:rsidDel="00000000" w:rsidR="00000000" w:rsidRPr="00000000">
        <w:rPr>
          <w:rFonts w:ascii="Times New Roman" w:cs="Times New Roman" w:eastAsia="Times New Roman" w:hAnsi="Times New Roman"/>
          <w:b w:val="1"/>
          <w:i w:val="0"/>
          <w:color w:val="000000"/>
          <w:sz w:val="28"/>
          <w:szCs w:val="28"/>
          <w:rtl w:val="0"/>
        </w:rPr>
        <w:t xml:space="preserve">2 КЛАСС</w:t>
      </w:r>
      <w:r w:rsidDel="00000000" w:rsidR="00000000" w:rsidRPr="00000000">
        <w:rPr>
          <w:rtl w:val="0"/>
        </w:rPr>
      </w:r>
    </w:p>
    <w:p w:rsidR="00000000" w:rsidDel="00000000" w:rsidP="00000000" w:rsidRDefault="00000000" w:rsidRPr="00000000" w14:paraId="00000052">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О нашей Родине.</w:t>
      </w:r>
      <w:r w:rsidDel="00000000" w:rsidR="00000000" w:rsidRPr="00000000">
        <w:rPr>
          <w:rFonts w:ascii="Times New Roman" w:cs="Times New Roman" w:eastAsia="Times New Roman" w:hAnsi="Times New Roman"/>
          <w:b w:val="0"/>
          <w:i w:val="0"/>
          <w:color w:val="000000"/>
          <w:sz w:val="28"/>
          <w:szCs w:val="28"/>
          <w:rtl w:val="0"/>
        </w:rPr>
        <w:t xml:space="preserve"> Круг чтения: произведения о Родине (на примере не менее трёх стихотворений И. С. Никитина, Ф. П. Савинова, А. А. Прокофьева ‌</w:t>
      </w:r>
      <w:bookmarkStart w:colFirst="0" w:colLast="0" w:name="4d34og8" w:id="8"/>
      <w:bookmarkEnd w:id="8"/>
      <w:r w:rsidDel="00000000" w:rsidR="00000000" w:rsidRPr="00000000">
        <w:rPr>
          <w:rFonts w:ascii="Times New Roman" w:cs="Times New Roman" w:eastAsia="Times New Roman" w:hAnsi="Times New Roman"/>
          <w:b w:val="0"/>
          <w:i w:val="0"/>
          <w:color w:val="000000"/>
          <w:sz w:val="28"/>
          <w:szCs w:val="28"/>
          <w:rtl w:val="0"/>
        </w:rPr>
        <w:t xml:space="preserve">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colFirst="0" w:colLast="0" w:name="2s8eyo1" w:id="9"/>
      <w:bookmarkEnd w:id="9"/>
      <w:r w:rsidDel="00000000" w:rsidR="00000000" w:rsidRPr="00000000">
        <w:rPr>
          <w:rFonts w:ascii="Times New Roman" w:cs="Times New Roman" w:eastAsia="Times New Roman" w:hAnsi="Times New Roman"/>
          <w:b w:val="0"/>
          <w:i w:val="0"/>
          <w:color w:val="000000"/>
          <w:sz w:val="28"/>
          <w:szCs w:val="28"/>
          <w:rtl w:val="0"/>
        </w:rPr>
        <w:t xml:space="preserve">и др.‌).</w:t>
      </w:r>
      <w:r w:rsidDel="00000000" w:rsidR="00000000" w:rsidRPr="00000000">
        <w:rPr>
          <w:rtl w:val="0"/>
        </w:rPr>
      </w:r>
    </w:p>
    <w:p w:rsidR="00000000" w:rsidDel="00000000" w:rsidP="00000000" w:rsidRDefault="00000000" w:rsidRPr="00000000" w14:paraId="00000053">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И.С. Никитин «Русь», Ф.П. Савинов «Родина», А.А. Прокофьев «Родина» ‌</w:t>
      </w:r>
      <w:bookmarkStart w:colFirst="0" w:colLast="0" w:name="17dp8vu" w:id="10"/>
      <w:bookmarkEnd w:id="10"/>
      <w:r w:rsidDel="00000000" w:rsidR="00000000" w:rsidRPr="00000000">
        <w:rPr>
          <w:rFonts w:ascii="Times New Roman" w:cs="Times New Roman" w:eastAsia="Times New Roman" w:hAnsi="Times New Roman"/>
          <w:b w:val="0"/>
          <w:i w:val="0"/>
          <w:color w:val="000000"/>
          <w:sz w:val="28"/>
          <w:szCs w:val="28"/>
          <w:rtl w:val="0"/>
        </w:rPr>
        <w:t xml:space="preserve">и другие (по выбору)‌.</w:t>
      </w:r>
      <w:r w:rsidDel="00000000" w:rsidR="00000000" w:rsidRPr="00000000">
        <w:rPr>
          <w:rtl w:val="0"/>
        </w:rPr>
      </w:r>
    </w:p>
    <w:p w:rsidR="00000000" w:rsidDel="00000000" w:rsidP="00000000" w:rsidRDefault="00000000" w:rsidRPr="00000000" w14:paraId="00000054">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Фольклор (устное народное творчество).</w:t>
      </w:r>
      <w:r w:rsidDel="00000000" w:rsidR="00000000" w:rsidRPr="00000000">
        <w:rPr>
          <w:rFonts w:ascii="Times New Roman" w:cs="Times New Roman" w:eastAsia="Times New Roman" w:hAnsi="Times New Roman"/>
          <w:b w:val="0"/>
          <w:i w:val="0"/>
          <w:color w:val="000000"/>
          <w:sz w:val="28"/>
          <w:szCs w:val="28"/>
          <w:rtl w:val="0"/>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r w:rsidDel="00000000" w:rsidR="00000000" w:rsidRPr="00000000">
        <w:rPr>
          <w:rtl w:val="0"/>
        </w:rPr>
      </w:r>
    </w:p>
    <w:p w:rsidR="00000000" w:rsidDel="00000000" w:rsidP="00000000" w:rsidRDefault="00000000" w:rsidRPr="00000000" w14:paraId="00000055">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colFirst="0" w:colLast="0" w:name="3rdcrjn" w:id="11"/>
      <w:bookmarkEnd w:id="11"/>
      <w:r w:rsidDel="00000000" w:rsidR="00000000" w:rsidRPr="00000000">
        <w:rPr>
          <w:rFonts w:ascii="Times New Roman" w:cs="Times New Roman" w:eastAsia="Times New Roman" w:hAnsi="Times New Roman"/>
          <w:b w:val="0"/>
          <w:i w:val="0"/>
          <w:color w:val="000000"/>
          <w:sz w:val="28"/>
          <w:szCs w:val="28"/>
          <w:rtl w:val="0"/>
        </w:rPr>
        <w:t xml:space="preserve">(1-2 произведения) и другие.‌</w:t>
      </w:r>
      <w:r w:rsidDel="00000000" w:rsidR="00000000" w:rsidRPr="00000000">
        <w:rPr>
          <w:rtl w:val="0"/>
        </w:rPr>
      </w:r>
    </w:p>
    <w:p w:rsidR="00000000" w:rsidDel="00000000" w:rsidP="00000000" w:rsidRDefault="00000000" w:rsidRPr="00000000" w14:paraId="00000056">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Звуки и краски родной природы в разные времена года.</w:t>
      </w:r>
      <w:r w:rsidDel="00000000" w:rsidR="00000000" w:rsidRPr="00000000">
        <w:rPr>
          <w:rFonts w:ascii="Times New Roman" w:cs="Times New Roman" w:eastAsia="Times New Roman" w:hAnsi="Times New Roman"/>
          <w:b w:val="0"/>
          <w:i w:val="0"/>
          <w:color w:val="000000"/>
          <w:sz w:val="28"/>
          <w:szCs w:val="28"/>
          <w:rtl w:val="0"/>
        </w:rPr>
        <w:t xml:space="preserve"> Тема природы в разные времена года (осень, зима, весна, лето) в произведениях литературы ‌</w:t>
      </w:r>
      <w:bookmarkStart w:colFirst="0" w:colLast="0" w:name="26in1rg" w:id="12"/>
      <w:bookmarkEnd w:id="12"/>
      <w:r w:rsidDel="00000000" w:rsidR="00000000" w:rsidRPr="00000000">
        <w:rPr>
          <w:rFonts w:ascii="Times New Roman" w:cs="Times New Roman" w:eastAsia="Times New Roman" w:hAnsi="Times New Roman"/>
          <w:b w:val="0"/>
          <w:i w:val="0"/>
          <w:color w:val="000000"/>
          <w:sz w:val="28"/>
          <w:szCs w:val="28"/>
          <w:rtl w:val="0"/>
        </w:rPr>
        <w:t xml:space="preserve">(по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colFirst="0" w:colLast="0" w:name="lnxbz9" w:id="13"/>
      <w:bookmarkEnd w:id="13"/>
      <w:r w:rsidDel="00000000" w:rsidR="00000000" w:rsidRPr="00000000">
        <w:rPr>
          <w:rFonts w:ascii="Times New Roman" w:cs="Times New Roman" w:eastAsia="Times New Roman" w:hAnsi="Times New Roman"/>
          <w:b w:val="0"/>
          <w:i w:val="0"/>
          <w:color w:val="000000"/>
          <w:sz w:val="28"/>
          <w:szCs w:val="28"/>
          <w:rtl w:val="0"/>
        </w:rPr>
        <w:t xml:space="preserve">и др.‌) и музыкальных произведениях (например, произведения П. И. Чайковского, А. Вивальди ‌</w:t>
      </w:r>
      <w:bookmarkStart w:colFirst="0" w:colLast="0" w:name="35nkun2" w:id="14"/>
      <w:bookmarkEnd w:id="14"/>
      <w:r w:rsidDel="00000000" w:rsidR="00000000" w:rsidRPr="00000000">
        <w:rPr>
          <w:rFonts w:ascii="Times New Roman" w:cs="Times New Roman" w:eastAsia="Times New Roman" w:hAnsi="Times New Roman"/>
          <w:b w:val="0"/>
          <w:i w:val="0"/>
          <w:color w:val="000000"/>
          <w:sz w:val="28"/>
          <w:szCs w:val="28"/>
          <w:rtl w:val="0"/>
        </w:rPr>
        <w:t xml:space="preserve">и др.‌). </w:t>
      </w:r>
      <w:r w:rsidDel="00000000" w:rsidR="00000000" w:rsidRPr="00000000">
        <w:rPr>
          <w:rtl w:val="0"/>
        </w:rPr>
      </w:r>
    </w:p>
    <w:p w:rsidR="00000000" w:rsidDel="00000000" w:rsidP="00000000" w:rsidRDefault="00000000" w:rsidRPr="00000000" w14:paraId="00000057">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colFirst="0" w:colLast="0" w:name="1ksv4uv" w:id="15"/>
      <w:bookmarkEnd w:id="15"/>
      <w:r w:rsidDel="00000000" w:rsidR="00000000" w:rsidRPr="00000000">
        <w:rPr>
          <w:rFonts w:ascii="Times New Roman" w:cs="Times New Roman" w:eastAsia="Times New Roman" w:hAnsi="Times New Roman"/>
          <w:b w:val="0"/>
          <w:i w:val="0"/>
          <w:color w:val="000000"/>
          <w:sz w:val="28"/>
          <w:szCs w:val="28"/>
          <w:rtl w:val="0"/>
        </w:rPr>
        <w:t xml:space="preserve">и другие‌.</w:t>
      </w:r>
      <w:r w:rsidDel="00000000" w:rsidR="00000000" w:rsidRPr="00000000">
        <w:rPr>
          <w:rtl w:val="0"/>
        </w:rPr>
      </w:r>
    </w:p>
    <w:p w:rsidR="00000000" w:rsidDel="00000000" w:rsidP="00000000" w:rsidRDefault="00000000" w:rsidRPr="00000000" w14:paraId="00000058">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О детях и дружбе</w:t>
      </w:r>
      <w:r w:rsidDel="00000000" w:rsidR="00000000" w:rsidRPr="00000000">
        <w:rPr>
          <w:rFonts w:ascii="Times New Roman" w:cs="Times New Roman" w:eastAsia="Times New Roman" w:hAnsi="Times New Roman"/>
          <w:b w:val="0"/>
          <w:i w:val="0"/>
          <w:color w:val="000000"/>
          <w:sz w:val="28"/>
          <w:szCs w:val="28"/>
          <w:rtl w:val="0"/>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colFirst="0" w:colLast="0" w:name="44sinio" w:id="16"/>
      <w:bookmarkEnd w:id="16"/>
      <w:r w:rsidDel="00000000" w:rsidR="00000000" w:rsidRPr="00000000">
        <w:rPr>
          <w:rFonts w:ascii="Times New Roman" w:cs="Times New Roman" w:eastAsia="Times New Roman" w:hAnsi="Times New Roman"/>
          <w:b w:val="0"/>
          <w:i w:val="0"/>
          <w:color w:val="000000"/>
          <w:sz w:val="28"/>
          <w:szCs w:val="28"/>
          <w:rtl w:val="0"/>
        </w:rPr>
        <w:t xml:space="preserve">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r w:rsidDel="00000000" w:rsidR="00000000" w:rsidRPr="00000000">
        <w:rPr>
          <w:rtl w:val="0"/>
        </w:rPr>
      </w:r>
    </w:p>
    <w:p w:rsidR="00000000" w:rsidDel="00000000" w:rsidP="00000000" w:rsidRDefault="00000000" w:rsidRPr="00000000" w14:paraId="00000059">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colFirst="0" w:colLast="0" w:name="2jxsxqh" w:id="17"/>
      <w:bookmarkEnd w:id="17"/>
      <w:r w:rsidDel="00000000" w:rsidR="00000000" w:rsidRPr="00000000">
        <w:rPr>
          <w:rFonts w:ascii="Times New Roman" w:cs="Times New Roman" w:eastAsia="Times New Roman" w:hAnsi="Times New Roman"/>
          <w:b w:val="0"/>
          <w:i w:val="0"/>
          <w:color w:val="000000"/>
          <w:sz w:val="28"/>
          <w:szCs w:val="28"/>
          <w:rtl w:val="0"/>
        </w:rPr>
        <w:t xml:space="preserve">и другие (по выбору)‌.</w:t>
      </w:r>
      <w:r w:rsidDel="00000000" w:rsidR="00000000" w:rsidRPr="00000000">
        <w:rPr>
          <w:rtl w:val="0"/>
        </w:rPr>
      </w:r>
    </w:p>
    <w:p w:rsidR="00000000" w:rsidDel="00000000" w:rsidP="00000000" w:rsidRDefault="00000000" w:rsidRPr="00000000" w14:paraId="0000005A">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Мир сказок.</w:t>
      </w:r>
      <w:r w:rsidDel="00000000" w:rsidR="00000000" w:rsidRPr="00000000">
        <w:rPr>
          <w:rFonts w:ascii="Times New Roman" w:cs="Times New Roman" w:eastAsia="Times New Roman" w:hAnsi="Times New Roman"/>
          <w:b w:val="0"/>
          <w:i w:val="0"/>
          <w:color w:val="000000"/>
          <w:sz w:val="28"/>
          <w:szCs w:val="28"/>
          <w:rtl w:val="0"/>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r w:rsidDel="00000000" w:rsidR="00000000" w:rsidRPr="00000000">
        <w:rPr>
          <w:rtl w:val="0"/>
        </w:rPr>
      </w:r>
    </w:p>
    <w:p w:rsidR="00000000" w:rsidDel="00000000" w:rsidP="00000000" w:rsidRDefault="00000000" w:rsidRPr="00000000" w14:paraId="0000005B">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colFirst="0" w:colLast="0" w:name="z337ya" w:id="18"/>
      <w:bookmarkEnd w:id="18"/>
      <w:r w:rsidDel="00000000" w:rsidR="00000000" w:rsidRPr="00000000">
        <w:rPr>
          <w:rFonts w:ascii="Times New Roman" w:cs="Times New Roman" w:eastAsia="Times New Roman" w:hAnsi="Times New Roman"/>
          <w:b w:val="0"/>
          <w:i w:val="0"/>
          <w:color w:val="000000"/>
          <w:sz w:val="28"/>
          <w:szCs w:val="28"/>
          <w:rtl w:val="0"/>
        </w:rPr>
        <w:t xml:space="preserve">и другие‌.</w:t>
      </w:r>
      <w:r w:rsidDel="00000000" w:rsidR="00000000" w:rsidRPr="00000000">
        <w:rPr>
          <w:rtl w:val="0"/>
        </w:rPr>
      </w:r>
    </w:p>
    <w:p w:rsidR="00000000" w:rsidDel="00000000" w:rsidP="00000000" w:rsidRDefault="00000000" w:rsidRPr="00000000" w14:paraId="0000005C">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О братьях наших меньших</w:t>
      </w:r>
      <w:r w:rsidDel="00000000" w:rsidR="00000000" w:rsidRPr="00000000">
        <w:rPr>
          <w:rFonts w:ascii="Times New Roman" w:cs="Times New Roman" w:eastAsia="Times New Roman" w:hAnsi="Times New Roman"/>
          <w:b w:val="0"/>
          <w:i w:val="0"/>
          <w:color w:val="000000"/>
          <w:sz w:val="28"/>
          <w:szCs w:val="28"/>
          <w:rtl w:val="0"/>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colFirst="0" w:colLast="0" w:name="3j2qqm3" w:id="19"/>
      <w:bookmarkEnd w:id="19"/>
      <w:r w:rsidDel="00000000" w:rsidR="00000000" w:rsidRPr="00000000">
        <w:rPr>
          <w:rFonts w:ascii="Times New Roman" w:cs="Times New Roman" w:eastAsia="Times New Roman" w:hAnsi="Times New Roman"/>
          <w:b w:val="0"/>
          <w:i w:val="0"/>
          <w:color w:val="000000"/>
          <w:sz w:val="28"/>
          <w:szCs w:val="28"/>
          <w:rtl w:val="0"/>
        </w:rPr>
        <w:t xml:space="preserve">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r w:rsidDel="00000000" w:rsidR="00000000" w:rsidRPr="00000000">
        <w:rPr>
          <w:rtl w:val="0"/>
        </w:rPr>
      </w:r>
    </w:p>
    <w:p w:rsidR="00000000" w:rsidDel="00000000" w:rsidP="00000000" w:rsidRDefault="00000000" w:rsidRPr="00000000" w14:paraId="0000005D">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colFirst="0" w:colLast="0" w:name="1y810tw" w:id="20"/>
      <w:bookmarkEnd w:id="20"/>
      <w:r w:rsidDel="00000000" w:rsidR="00000000" w:rsidRPr="00000000">
        <w:rPr>
          <w:rFonts w:ascii="Times New Roman" w:cs="Times New Roman" w:eastAsia="Times New Roman" w:hAnsi="Times New Roman"/>
          <w:b w:val="0"/>
          <w:i w:val="0"/>
          <w:color w:val="000000"/>
          <w:sz w:val="28"/>
          <w:szCs w:val="28"/>
          <w:rtl w:val="0"/>
        </w:rPr>
        <w:t xml:space="preserve">и другие (по выбору)‌.</w:t>
      </w:r>
      <w:r w:rsidDel="00000000" w:rsidR="00000000" w:rsidRPr="00000000">
        <w:rPr>
          <w:rtl w:val="0"/>
        </w:rPr>
      </w:r>
    </w:p>
    <w:p w:rsidR="00000000" w:rsidDel="00000000" w:rsidP="00000000" w:rsidRDefault="00000000" w:rsidRPr="00000000" w14:paraId="0000005E">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О наших близких, о семье</w:t>
      </w:r>
      <w:r w:rsidDel="00000000" w:rsidR="00000000" w:rsidRPr="00000000">
        <w:rPr>
          <w:rFonts w:ascii="Times New Roman" w:cs="Times New Roman" w:eastAsia="Times New Roman" w:hAnsi="Times New Roman"/>
          <w:b w:val="0"/>
          <w:i w:val="0"/>
          <w:color w:val="000000"/>
          <w:sz w:val="28"/>
          <w:szCs w:val="28"/>
          <w:rtl w:val="0"/>
        </w:rPr>
        <w:t xml:space="preserve">. Тема семьи, детства, взаимоотношений взрослых и детей в творчестве писателей и фольклорных произведениях ‌</w:t>
      </w:r>
      <w:bookmarkStart w:colFirst="0" w:colLast="0" w:name="4i7ojhp" w:id="21"/>
      <w:bookmarkEnd w:id="21"/>
      <w:r w:rsidDel="00000000" w:rsidR="00000000" w:rsidRPr="00000000">
        <w:rPr>
          <w:rFonts w:ascii="Times New Roman" w:cs="Times New Roman" w:eastAsia="Times New Roman" w:hAnsi="Times New Roman"/>
          <w:b w:val="0"/>
          <w:i w:val="0"/>
          <w:color w:val="000000"/>
          <w:sz w:val="28"/>
          <w:szCs w:val="28"/>
          <w:rtl w:val="0"/>
        </w:rPr>
        <w:t xml:space="preserve">(по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r w:rsidDel="00000000" w:rsidR="00000000" w:rsidRPr="00000000">
        <w:rPr>
          <w:rtl w:val="0"/>
        </w:rPr>
      </w:r>
    </w:p>
    <w:p w:rsidR="00000000" w:rsidDel="00000000" w:rsidP="00000000" w:rsidRDefault="00000000" w:rsidRPr="00000000" w14:paraId="0000005F">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colFirst="0" w:colLast="0" w:name="2xcytpi" w:id="22"/>
      <w:bookmarkEnd w:id="22"/>
      <w:r w:rsidDel="00000000" w:rsidR="00000000" w:rsidRPr="00000000">
        <w:rPr>
          <w:rFonts w:ascii="Times New Roman" w:cs="Times New Roman" w:eastAsia="Times New Roman" w:hAnsi="Times New Roman"/>
          <w:b w:val="0"/>
          <w:i w:val="0"/>
          <w:color w:val="000000"/>
          <w:sz w:val="28"/>
          <w:szCs w:val="28"/>
          <w:rtl w:val="0"/>
        </w:rPr>
        <w:t xml:space="preserve">и другое (по выбору)‌.</w:t>
      </w:r>
      <w:r w:rsidDel="00000000" w:rsidR="00000000" w:rsidRPr="00000000">
        <w:rPr>
          <w:rtl w:val="0"/>
        </w:rPr>
      </w:r>
    </w:p>
    <w:p w:rsidR="00000000" w:rsidDel="00000000" w:rsidP="00000000" w:rsidRDefault="00000000" w:rsidRPr="00000000" w14:paraId="00000060">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Зарубежная литература</w:t>
      </w:r>
      <w:r w:rsidDel="00000000" w:rsidR="00000000" w:rsidRPr="00000000">
        <w:rPr>
          <w:rFonts w:ascii="Times New Roman" w:cs="Times New Roman" w:eastAsia="Times New Roman" w:hAnsi="Times New Roman"/>
          <w:b w:val="0"/>
          <w:i w:val="0"/>
          <w:color w:val="000000"/>
          <w:sz w:val="28"/>
          <w:szCs w:val="28"/>
          <w:rtl w:val="0"/>
        </w:rPr>
        <w:t xml:space="preserve">. Круг чтения: литературная (авторская) сказка ‌</w:t>
      </w:r>
      <w:bookmarkStart w:colFirst="0" w:colLast="0" w:name="1ci93xb" w:id="23"/>
      <w:bookmarkEnd w:id="23"/>
      <w:r w:rsidDel="00000000" w:rsidR="00000000" w:rsidRPr="00000000">
        <w:rPr>
          <w:rFonts w:ascii="Times New Roman" w:cs="Times New Roman" w:eastAsia="Times New Roman" w:hAnsi="Times New Roman"/>
          <w:b w:val="0"/>
          <w:i w:val="0"/>
          <w:color w:val="000000"/>
          <w:sz w:val="28"/>
          <w:szCs w:val="28"/>
          <w:rtl w:val="0"/>
        </w:rPr>
        <w:t xml:space="preserve">(не менее двух произведений)‌: зарубежные писатели-сказочники (Ш. Перро, Х.-К. Андерсен ‌</w:t>
      </w:r>
      <w:bookmarkStart w:colFirst="0" w:colLast="0" w:name="3whwml4" w:id="24"/>
      <w:bookmarkEnd w:id="24"/>
      <w:r w:rsidDel="00000000" w:rsidR="00000000" w:rsidRPr="00000000">
        <w:rPr>
          <w:rFonts w:ascii="Times New Roman" w:cs="Times New Roman" w:eastAsia="Times New Roman" w:hAnsi="Times New Roman"/>
          <w:b w:val="0"/>
          <w:i w:val="0"/>
          <w:color w:val="000000"/>
          <w:sz w:val="28"/>
          <w:szCs w:val="28"/>
          <w:rtl w:val="0"/>
        </w:rPr>
        <w:t xml:space="preserve">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r w:rsidDel="00000000" w:rsidR="00000000" w:rsidRPr="00000000">
        <w:rPr>
          <w:rtl w:val="0"/>
        </w:rPr>
      </w:r>
    </w:p>
    <w:p w:rsidR="00000000" w:rsidDel="00000000" w:rsidP="00000000" w:rsidRDefault="00000000" w:rsidRPr="00000000" w14:paraId="00000061">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Произведения для чтения: Ш. Перро «Кот в сапогах», Х.-К. Андерсен «Пятеро из одного стручка» ‌</w:t>
      </w:r>
      <w:bookmarkStart w:colFirst="0" w:colLast="0" w:name="2bn6wsx" w:id="25"/>
      <w:bookmarkEnd w:id="25"/>
      <w:r w:rsidDel="00000000" w:rsidR="00000000" w:rsidRPr="00000000">
        <w:rPr>
          <w:rFonts w:ascii="Times New Roman" w:cs="Times New Roman" w:eastAsia="Times New Roman" w:hAnsi="Times New Roman"/>
          <w:b w:val="0"/>
          <w:i w:val="0"/>
          <w:color w:val="000000"/>
          <w:sz w:val="28"/>
          <w:szCs w:val="28"/>
          <w:rtl w:val="0"/>
        </w:rPr>
        <w:t xml:space="preserve">и другие (по выбору)‌.</w:t>
      </w:r>
      <w:r w:rsidDel="00000000" w:rsidR="00000000" w:rsidRPr="00000000">
        <w:rPr>
          <w:rtl w:val="0"/>
        </w:rPr>
      </w:r>
    </w:p>
    <w:p w:rsidR="00000000" w:rsidDel="00000000" w:rsidP="00000000" w:rsidRDefault="00000000" w:rsidRPr="00000000" w14:paraId="00000062">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Библиографическая культура</w:t>
      </w:r>
      <w:r w:rsidDel="00000000" w:rsidR="00000000" w:rsidRPr="00000000">
        <w:rPr>
          <w:rFonts w:ascii="Times New Roman" w:cs="Times New Roman" w:eastAsia="Times New Roman" w:hAnsi="Times New Roman"/>
          <w:b w:val="0"/>
          <w:i w:val="0"/>
          <w:color w:val="000000"/>
          <w:sz w:val="28"/>
          <w:szCs w:val="28"/>
          <w:rtl w:val="0"/>
        </w:rPr>
        <w:t xml:space="preserve"> </w:t>
      </w:r>
      <w:r w:rsidDel="00000000" w:rsidR="00000000" w:rsidRPr="00000000">
        <w:rPr>
          <w:rFonts w:ascii="Times New Roman" w:cs="Times New Roman" w:eastAsia="Times New Roman" w:hAnsi="Times New Roman"/>
          <w:b w:val="0"/>
          <w:i w:val="1"/>
          <w:color w:val="000000"/>
          <w:sz w:val="28"/>
          <w:szCs w:val="28"/>
          <w:rtl w:val="0"/>
        </w:rPr>
        <w:t xml:space="preserve">(работа с детской книгой и справочной литературой)</w:t>
      </w:r>
      <w:r w:rsidDel="00000000" w:rsidR="00000000" w:rsidRPr="00000000">
        <w:rPr>
          <w:rFonts w:ascii="Times New Roman" w:cs="Times New Roman" w:eastAsia="Times New Roman" w:hAnsi="Times New Roman"/>
          <w:b w:val="0"/>
          <w:i w:val="0"/>
          <w:color w:val="000000"/>
          <w:sz w:val="28"/>
          <w:szCs w:val="28"/>
          <w:rtl w:val="0"/>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r w:rsidDel="00000000" w:rsidR="00000000" w:rsidRPr="00000000">
        <w:rPr>
          <w:rtl w:val="0"/>
        </w:rPr>
      </w:r>
    </w:p>
    <w:p w:rsidR="00000000" w:rsidDel="00000000" w:rsidP="00000000" w:rsidRDefault="00000000" w:rsidRPr="00000000" w14:paraId="00000063">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Del="00000000" w:rsidR="00000000" w:rsidRPr="00000000">
        <w:rPr>
          <w:rtl w:val="0"/>
        </w:rPr>
      </w:r>
    </w:p>
    <w:p w:rsidR="00000000" w:rsidDel="00000000" w:rsidP="00000000" w:rsidRDefault="00000000" w:rsidRPr="00000000" w14:paraId="00000064">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Базовые логические и исследовательские действия</w:t>
      </w:r>
      <w:r w:rsidDel="00000000" w:rsidR="00000000" w:rsidRPr="00000000">
        <w:rPr>
          <w:rFonts w:ascii="Times New Roman" w:cs="Times New Roman" w:eastAsia="Times New Roman" w:hAnsi="Times New Roman"/>
          <w:b w:val="0"/>
          <w:i w:val="0"/>
          <w:color w:val="000000"/>
          <w:sz w:val="28"/>
          <w:szCs w:val="28"/>
          <w:rtl w:val="0"/>
        </w:rPr>
        <w:t xml:space="preserve"> как часть познавательных универсальных учебных действий способствуют формированию умений:</w:t>
      </w:r>
      <w:r w:rsidDel="00000000" w:rsidR="00000000" w:rsidRPr="00000000">
        <w:rPr>
          <w:rtl w:val="0"/>
        </w:rPr>
      </w:r>
    </w:p>
    <w:p w:rsidR="00000000" w:rsidDel="00000000" w:rsidP="00000000" w:rsidRDefault="00000000" w:rsidRPr="00000000" w14:paraId="00000065">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r w:rsidDel="00000000" w:rsidR="00000000" w:rsidRPr="00000000">
        <w:rPr>
          <w:rtl w:val="0"/>
        </w:rPr>
      </w:r>
    </w:p>
    <w:p w:rsidR="00000000" w:rsidDel="00000000" w:rsidP="00000000" w:rsidRDefault="00000000" w:rsidRPr="00000000" w14:paraId="00000066">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сравнивать и группировать различные произведения по теме (о Родине,</w:t>
      </w:r>
      <w:r w:rsidDel="00000000" w:rsidR="00000000" w:rsidRPr="00000000">
        <w:rPr>
          <w:rtl w:val="0"/>
        </w:rPr>
      </w:r>
    </w:p>
    <w:p w:rsidR="00000000" w:rsidDel="00000000" w:rsidP="00000000" w:rsidRDefault="00000000" w:rsidRPr="00000000" w14:paraId="00000067">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 родной природе, о детях, о животных, о семье, о чудесах и превращениях),</w:t>
      </w:r>
      <w:r w:rsidDel="00000000" w:rsidR="00000000" w:rsidRPr="00000000">
        <w:rPr>
          <w:rtl w:val="0"/>
        </w:rPr>
      </w:r>
    </w:p>
    <w:p w:rsidR="00000000" w:rsidDel="00000000" w:rsidP="00000000" w:rsidRDefault="00000000" w:rsidRPr="00000000" w14:paraId="00000068">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 жанрам (произведения устного народного творчества, сказка (фольклорная</w:t>
      </w:r>
      <w:r w:rsidDel="00000000" w:rsidR="00000000" w:rsidRPr="00000000">
        <w:rPr>
          <w:rtl w:val="0"/>
        </w:rPr>
      </w:r>
    </w:p>
    <w:p w:rsidR="00000000" w:rsidDel="00000000" w:rsidP="00000000" w:rsidRDefault="00000000" w:rsidRPr="00000000" w14:paraId="00000069">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и литературная), рассказ, басня, стихотворение);</w:t>
      </w:r>
      <w:r w:rsidDel="00000000" w:rsidR="00000000" w:rsidRPr="00000000">
        <w:rPr>
          <w:rtl w:val="0"/>
        </w:rPr>
      </w:r>
    </w:p>
    <w:p w:rsidR="00000000" w:rsidDel="00000000" w:rsidP="00000000" w:rsidRDefault="00000000" w:rsidRPr="00000000" w14:paraId="0000006A">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характеризовать (кратко) особенности жанров (произведения устного народного творчества, литературная сказка, рассказ, басня, стихотворение);</w:t>
      </w:r>
      <w:r w:rsidDel="00000000" w:rsidR="00000000" w:rsidRPr="00000000">
        <w:rPr>
          <w:rtl w:val="0"/>
        </w:rPr>
      </w:r>
    </w:p>
    <w:p w:rsidR="00000000" w:rsidDel="00000000" w:rsidP="00000000" w:rsidRDefault="00000000" w:rsidRPr="00000000" w14:paraId="0000006B">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r w:rsidDel="00000000" w:rsidR="00000000" w:rsidRPr="00000000">
        <w:rPr>
          <w:rtl w:val="0"/>
        </w:rPr>
      </w:r>
    </w:p>
    <w:p w:rsidR="00000000" w:rsidDel="00000000" w:rsidP="00000000" w:rsidRDefault="00000000" w:rsidRPr="00000000" w14:paraId="0000006C">
      <w:pPr>
        <w:numPr>
          <w:ilvl w:val="0"/>
          <w:numId w:val="1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r w:rsidDel="00000000" w:rsidR="00000000" w:rsidRPr="00000000">
        <w:rPr>
          <w:rtl w:val="0"/>
        </w:rPr>
      </w:r>
    </w:p>
    <w:p w:rsidR="00000000" w:rsidDel="00000000" w:rsidP="00000000" w:rsidRDefault="00000000" w:rsidRPr="00000000" w14:paraId="0000006D">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Работа с информацией</w:t>
      </w:r>
      <w:r w:rsidDel="00000000" w:rsidR="00000000" w:rsidRPr="00000000">
        <w:rPr>
          <w:rFonts w:ascii="Times New Roman" w:cs="Times New Roman" w:eastAsia="Times New Roman" w:hAnsi="Times New Roman"/>
          <w:b w:val="0"/>
          <w:i w:val="0"/>
          <w:color w:val="000000"/>
          <w:sz w:val="28"/>
          <w:szCs w:val="28"/>
          <w:rtl w:val="0"/>
        </w:rPr>
        <w:t xml:space="preserve"> как часть познавательных универсальных учебных действий способствует формированию умений:</w:t>
      </w:r>
      <w:r w:rsidDel="00000000" w:rsidR="00000000" w:rsidRPr="00000000">
        <w:rPr>
          <w:rtl w:val="0"/>
        </w:rPr>
      </w:r>
    </w:p>
    <w:p w:rsidR="00000000" w:rsidDel="00000000" w:rsidP="00000000" w:rsidRDefault="00000000" w:rsidRPr="00000000" w14:paraId="0000006E">
      <w:pPr>
        <w:numPr>
          <w:ilvl w:val="0"/>
          <w:numId w:val="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соотносить иллюстрации с текстом произведения;</w:t>
      </w:r>
      <w:r w:rsidDel="00000000" w:rsidR="00000000" w:rsidRPr="00000000">
        <w:rPr>
          <w:rtl w:val="0"/>
        </w:rPr>
      </w:r>
    </w:p>
    <w:p w:rsidR="00000000" w:rsidDel="00000000" w:rsidP="00000000" w:rsidRDefault="00000000" w:rsidRPr="00000000" w14:paraId="0000006F">
      <w:pPr>
        <w:numPr>
          <w:ilvl w:val="0"/>
          <w:numId w:val="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ориентироваться в содержании книги, каталоге, выбирать книгу по автору, каталогу на основе рекомендованного списка;</w:t>
      </w:r>
      <w:r w:rsidDel="00000000" w:rsidR="00000000" w:rsidRPr="00000000">
        <w:rPr>
          <w:rtl w:val="0"/>
        </w:rPr>
      </w:r>
    </w:p>
    <w:p w:rsidR="00000000" w:rsidDel="00000000" w:rsidP="00000000" w:rsidRDefault="00000000" w:rsidRPr="00000000" w14:paraId="00000070">
      <w:pPr>
        <w:numPr>
          <w:ilvl w:val="0"/>
          <w:numId w:val="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 информации, представленной в оглавлении, в иллюстрациях предполагать тему и содержание книги;</w:t>
      </w:r>
      <w:r w:rsidDel="00000000" w:rsidR="00000000" w:rsidRPr="00000000">
        <w:rPr>
          <w:rtl w:val="0"/>
        </w:rPr>
      </w:r>
    </w:p>
    <w:p w:rsidR="00000000" w:rsidDel="00000000" w:rsidP="00000000" w:rsidRDefault="00000000" w:rsidRPr="00000000" w14:paraId="00000071">
      <w:pPr>
        <w:numPr>
          <w:ilvl w:val="0"/>
          <w:numId w:val="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пользоваться словарями для уточнения значения незнакомого слова.</w:t>
      </w:r>
      <w:r w:rsidDel="00000000" w:rsidR="00000000" w:rsidRPr="00000000">
        <w:rPr>
          <w:rtl w:val="0"/>
        </w:rPr>
      </w:r>
    </w:p>
    <w:p w:rsidR="00000000" w:rsidDel="00000000" w:rsidP="00000000" w:rsidRDefault="00000000" w:rsidRPr="00000000" w14:paraId="00000072">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Коммуникативные универсальные учебные</w:t>
      </w:r>
      <w:r w:rsidDel="00000000" w:rsidR="00000000" w:rsidRPr="00000000">
        <w:rPr>
          <w:rFonts w:ascii="Times New Roman" w:cs="Times New Roman" w:eastAsia="Times New Roman" w:hAnsi="Times New Roman"/>
          <w:b w:val="0"/>
          <w:i w:val="0"/>
          <w:color w:val="000000"/>
          <w:sz w:val="28"/>
          <w:szCs w:val="28"/>
          <w:rtl w:val="0"/>
        </w:rPr>
        <w:t xml:space="preserve"> действия способствуют формированию умений:</w:t>
      </w:r>
      <w:r w:rsidDel="00000000" w:rsidR="00000000" w:rsidRPr="00000000">
        <w:rPr>
          <w:rtl w:val="0"/>
        </w:rPr>
      </w:r>
    </w:p>
    <w:p w:rsidR="00000000" w:rsidDel="00000000" w:rsidP="00000000" w:rsidRDefault="00000000" w:rsidRPr="00000000" w14:paraId="00000073">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w:t>
      </w:r>
      <w:r w:rsidDel="00000000" w:rsidR="00000000" w:rsidRPr="00000000">
        <w:rPr>
          <w:rtl w:val="0"/>
        </w:rPr>
      </w:r>
    </w:p>
    <w:p w:rsidR="00000000" w:rsidDel="00000000" w:rsidP="00000000" w:rsidRDefault="00000000" w:rsidRPr="00000000" w14:paraId="00000074">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на заданную тему;</w:t>
      </w:r>
      <w:r w:rsidDel="00000000" w:rsidR="00000000" w:rsidRPr="00000000">
        <w:rPr>
          <w:rtl w:val="0"/>
        </w:rPr>
      </w:r>
    </w:p>
    <w:p w:rsidR="00000000" w:rsidDel="00000000" w:rsidP="00000000" w:rsidRDefault="00000000" w:rsidRPr="00000000" w14:paraId="00000075">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пересказывать подробно и выборочно прочитанное произведение;</w:t>
      </w:r>
      <w:r w:rsidDel="00000000" w:rsidR="00000000" w:rsidRPr="00000000">
        <w:rPr>
          <w:rtl w:val="0"/>
        </w:rPr>
      </w:r>
    </w:p>
    <w:p w:rsidR="00000000" w:rsidDel="00000000" w:rsidP="00000000" w:rsidRDefault="00000000" w:rsidRPr="00000000" w14:paraId="00000076">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обсуждать (в парах, группах) содержание текста, формулировать (устно) простые выводы на основе прочитанного (прослушанного) произведения;</w:t>
      </w:r>
      <w:r w:rsidDel="00000000" w:rsidR="00000000" w:rsidRPr="00000000">
        <w:rPr>
          <w:rtl w:val="0"/>
        </w:rPr>
      </w:r>
    </w:p>
    <w:p w:rsidR="00000000" w:rsidDel="00000000" w:rsidP="00000000" w:rsidRDefault="00000000" w:rsidRPr="00000000" w14:paraId="00000077">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описывать (устно) картины природы;</w:t>
      </w:r>
      <w:r w:rsidDel="00000000" w:rsidR="00000000" w:rsidRPr="00000000">
        <w:rPr>
          <w:rtl w:val="0"/>
        </w:rPr>
      </w:r>
    </w:p>
    <w:p w:rsidR="00000000" w:rsidDel="00000000" w:rsidP="00000000" w:rsidRDefault="00000000" w:rsidRPr="00000000" w14:paraId="00000078">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сочинять по аналогии с прочитанным загадки, рассказы, небольшие сказки;</w:t>
      </w:r>
      <w:r w:rsidDel="00000000" w:rsidR="00000000" w:rsidRPr="00000000">
        <w:rPr>
          <w:rtl w:val="0"/>
        </w:rPr>
      </w:r>
    </w:p>
    <w:p w:rsidR="00000000" w:rsidDel="00000000" w:rsidP="00000000" w:rsidRDefault="00000000" w:rsidRPr="00000000" w14:paraId="00000079">
      <w:pPr>
        <w:numPr>
          <w:ilvl w:val="0"/>
          <w:numId w:val="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участвовать в инсценировках и драматизации отрывков из художественных произведений.</w:t>
      </w:r>
      <w:r w:rsidDel="00000000" w:rsidR="00000000" w:rsidRPr="00000000">
        <w:rPr>
          <w:rtl w:val="0"/>
        </w:rPr>
      </w:r>
    </w:p>
    <w:p w:rsidR="00000000" w:rsidDel="00000000" w:rsidP="00000000" w:rsidRDefault="00000000" w:rsidRPr="00000000" w14:paraId="0000007A">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Регулятивные универсальные учебные действия</w:t>
      </w:r>
      <w:r w:rsidDel="00000000" w:rsidR="00000000" w:rsidRPr="00000000">
        <w:rPr>
          <w:rFonts w:ascii="Times New Roman" w:cs="Times New Roman" w:eastAsia="Times New Roman" w:hAnsi="Times New Roman"/>
          <w:b w:val="0"/>
          <w:i w:val="0"/>
          <w:color w:val="000000"/>
          <w:sz w:val="28"/>
          <w:szCs w:val="28"/>
          <w:rtl w:val="0"/>
        </w:rPr>
        <w:t xml:space="preserve"> способствуют формированию умений:</w:t>
      </w:r>
      <w:r w:rsidDel="00000000" w:rsidR="00000000" w:rsidRPr="00000000">
        <w:rPr>
          <w:rtl w:val="0"/>
        </w:rPr>
      </w:r>
    </w:p>
    <w:p w:rsidR="00000000" w:rsidDel="00000000" w:rsidP="00000000" w:rsidRDefault="00000000" w:rsidRPr="00000000" w14:paraId="0000007B">
      <w:pPr>
        <w:numPr>
          <w:ilvl w:val="0"/>
          <w:numId w:val="1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оценивать своё эмоциональное состояние, возникшее при прочтении (слушании) произведения;</w:t>
      </w:r>
      <w:r w:rsidDel="00000000" w:rsidR="00000000" w:rsidRPr="00000000">
        <w:rPr>
          <w:rtl w:val="0"/>
        </w:rPr>
      </w:r>
    </w:p>
    <w:p w:rsidR="00000000" w:rsidDel="00000000" w:rsidP="00000000" w:rsidRDefault="00000000" w:rsidRPr="00000000" w14:paraId="0000007C">
      <w:pPr>
        <w:numPr>
          <w:ilvl w:val="0"/>
          <w:numId w:val="1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удерживать в памяти последовательность событий прослушанного (прочитанного) текста;</w:t>
      </w:r>
      <w:r w:rsidDel="00000000" w:rsidR="00000000" w:rsidRPr="00000000">
        <w:rPr>
          <w:rtl w:val="0"/>
        </w:rPr>
      </w:r>
    </w:p>
    <w:p w:rsidR="00000000" w:rsidDel="00000000" w:rsidP="00000000" w:rsidRDefault="00000000" w:rsidRPr="00000000" w14:paraId="0000007D">
      <w:pPr>
        <w:numPr>
          <w:ilvl w:val="0"/>
          <w:numId w:val="1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контролировать выполнение поставленной учебной задачи при чтении</w:t>
      </w:r>
      <w:r w:rsidDel="00000000" w:rsidR="00000000" w:rsidRPr="00000000">
        <w:rPr>
          <w:rtl w:val="0"/>
        </w:rPr>
      </w:r>
    </w:p>
    <w:p w:rsidR="00000000" w:rsidDel="00000000" w:rsidP="00000000" w:rsidRDefault="00000000" w:rsidRPr="00000000" w14:paraId="0000007E">
      <w:pPr>
        <w:numPr>
          <w:ilvl w:val="0"/>
          <w:numId w:val="1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(слушании) произведения;</w:t>
      </w:r>
      <w:r w:rsidDel="00000000" w:rsidR="00000000" w:rsidRPr="00000000">
        <w:rPr>
          <w:rtl w:val="0"/>
        </w:rPr>
      </w:r>
    </w:p>
    <w:p w:rsidR="00000000" w:rsidDel="00000000" w:rsidP="00000000" w:rsidRDefault="00000000" w:rsidRPr="00000000" w14:paraId="0000007F">
      <w:pPr>
        <w:numPr>
          <w:ilvl w:val="0"/>
          <w:numId w:val="1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проверять (по образцу) выполнение поставленной учебной задачи.</w:t>
      </w:r>
      <w:r w:rsidDel="00000000" w:rsidR="00000000" w:rsidRPr="00000000">
        <w:rPr>
          <w:rtl w:val="0"/>
        </w:rPr>
      </w:r>
    </w:p>
    <w:p w:rsidR="00000000" w:rsidDel="00000000" w:rsidP="00000000" w:rsidRDefault="00000000" w:rsidRPr="00000000" w14:paraId="00000080">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Совместная деятельность</w:t>
      </w:r>
      <w:r w:rsidDel="00000000" w:rsidR="00000000" w:rsidRPr="00000000">
        <w:rPr>
          <w:rFonts w:ascii="Times New Roman" w:cs="Times New Roman" w:eastAsia="Times New Roman" w:hAnsi="Times New Roman"/>
          <w:b w:val="0"/>
          <w:i w:val="0"/>
          <w:color w:val="000000"/>
          <w:sz w:val="28"/>
          <w:szCs w:val="28"/>
          <w:rtl w:val="0"/>
        </w:rPr>
        <w:t xml:space="preserve"> способствует формированию умений:</w:t>
      </w:r>
      <w:r w:rsidDel="00000000" w:rsidR="00000000" w:rsidRPr="00000000">
        <w:rPr>
          <w:rtl w:val="0"/>
        </w:rPr>
      </w:r>
    </w:p>
    <w:p w:rsidR="00000000" w:rsidDel="00000000" w:rsidP="00000000" w:rsidRDefault="00000000" w:rsidRPr="00000000" w14:paraId="00000081">
      <w:pPr>
        <w:numPr>
          <w:ilvl w:val="0"/>
          <w:numId w:val="7"/>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выбирать себе партнёров по совместной деятельности;</w:t>
      </w:r>
      <w:r w:rsidDel="00000000" w:rsidR="00000000" w:rsidRPr="00000000">
        <w:rPr>
          <w:rtl w:val="0"/>
        </w:rPr>
      </w:r>
    </w:p>
    <w:p w:rsidR="00000000" w:rsidDel="00000000" w:rsidP="00000000" w:rsidRDefault="00000000" w:rsidRPr="00000000" w14:paraId="00000082">
      <w:pPr>
        <w:numPr>
          <w:ilvl w:val="0"/>
          <w:numId w:val="7"/>
        </w:numPr>
        <w:spacing w:after="0" w:before="0" w:line="264" w:lineRule="auto"/>
        <w:ind w:left="960" w:hanging="360"/>
        <w:jc w:val="both"/>
        <w:rPr/>
        <w:sectPr>
          <w:type w:val="nextPage"/>
          <w:pgSz w:h="16383" w:w="11906" w:orient="portrait"/>
          <w:pgMar w:bottom="1440" w:top="1440" w:left="1440" w:right="1440" w:header="360" w:footer="360"/>
        </w:sectPr>
      </w:pPr>
      <w:r w:rsidDel="00000000" w:rsidR="00000000" w:rsidRPr="00000000">
        <w:rPr>
          <w:rFonts w:ascii="Times New Roman" w:cs="Times New Roman" w:eastAsia="Times New Roman" w:hAnsi="Times New Roman"/>
          <w:b w:val="0"/>
          <w:i w:val="0"/>
          <w:color w:val="000000"/>
          <w:sz w:val="28"/>
          <w:szCs w:val="28"/>
          <w:rtl w:val="0"/>
        </w:rPr>
        <w:t xml:space="preserve">распределять работу, договариваться, приходить к общему решению, отвечать за общий результат работы.</w:t>
      </w:r>
      <w:r w:rsidDel="00000000" w:rsidR="00000000" w:rsidRPr="00000000">
        <w:rPr>
          <w:rtl w:val="0"/>
        </w:rPr>
      </w:r>
    </w:p>
    <w:bookmarkStart w:colFirst="0" w:colLast="0" w:name="qsh70q" w:id="26"/>
    <w:bookmarkEnd w:id="26"/>
    <w:p w:rsidR="00000000" w:rsidDel="00000000" w:rsidP="00000000" w:rsidRDefault="00000000" w:rsidRPr="00000000" w14:paraId="00000083">
      <w:pPr>
        <w:spacing w:after="0" w:before="0" w:line="264" w:lineRule="auto"/>
        <w:ind w:left="120" w:firstLine="0"/>
        <w:jc w:val="both"/>
        <w:rPr/>
      </w:pPr>
      <w:bookmarkStart w:colFirst="0" w:colLast="0" w:name="_3as4poj" w:id="27"/>
      <w:bookmarkEnd w:id="27"/>
      <w:r w:rsidDel="00000000" w:rsidR="00000000" w:rsidRPr="00000000">
        <w:rPr>
          <w:rFonts w:ascii="Times New Roman" w:cs="Times New Roman" w:eastAsia="Times New Roman" w:hAnsi="Times New Roman"/>
          <w:b w:val="1"/>
          <w:i w:val="0"/>
          <w:color w:val="333333"/>
          <w:sz w:val="28"/>
          <w:szCs w:val="28"/>
          <w:rtl w:val="0"/>
        </w:rPr>
        <w:t xml:space="preserve">ПЛАНИРУЕМЫЕ </w:t>
      </w:r>
      <w:r w:rsidDel="00000000" w:rsidR="00000000" w:rsidRPr="00000000">
        <w:rPr>
          <w:rFonts w:ascii="Times New Roman" w:cs="Times New Roman" w:eastAsia="Times New Roman" w:hAnsi="Times New Roman"/>
          <w:b w:val="1"/>
          <w:i w:val="0"/>
          <w:color w:val="000000"/>
          <w:sz w:val="28"/>
          <w:szCs w:val="28"/>
          <w:rtl w:val="0"/>
        </w:rPr>
        <w:t xml:space="preserve">ОБРАЗОВАТЕЛЬНЫЕ </w:t>
      </w:r>
      <w:r w:rsidDel="00000000" w:rsidR="00000000" w:rsidRPr="00000000">
        <w:rPr>
          <w:rFonts w:ascii="Times New Roman" w:cs="Times New Roman" w:eastAsia="Times New Roman" w:hAnsi="Times New Roman"/>
          <w:b w:val="1"/>
          <w:i w:val="0"/>
          <w:color w:val="333333"/>
          <w:sz w:val="28"/>
          <w:szCs w:val="28"/>
          <w:rtl w:val="0"/>
        </w:rPr>
        <w:t xml:space="preserve">РЕЗУЛЬТАТЫ</w:t>
      </w:r>
      <w:r w:rsidDel="00000000" w:rsidR="00000000" w:rsidRPr="00000000">
        <w:rPr>
          <w:rtl w:val="0"/>
        </w:rPr>
      </w:r>
    </w:p>
    <w:p w:rsidR="00000000" w:rsidDel="00000000" w:rsidP="00000000" w:rsidRDefault="00000000" w:rsidRPr="00000000" w14:paraId="00000084">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85">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r w:rsidDel="00000000" w:rsidR="00000000" w:rsidRPr="00000000">
        <w:rPr>
          <w:rtl w:val="0"/>
        </w:rPr>
      </w:r>
    </w:p>
    <w:p w:rsidR="00000000" w:rsidDel="00000000" w:rsidP="00000000" w:rsidRDefault="00000000" w:rsidRPr="00000000" w14:paraId="00000086">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87">
      <w:pPr>
        <w:spacing w:after="0" w:before="0" w:line="264" w:lineRule="auto"/>
        <w:ind w:left="120" w:firstLine="0"/>
        <w:jc w:val="both"/>
        <w:rPr/>
      </w:pPr>
      <w:r w:rsidDel="00000000" w:rsidR="00000000" w:rsidRPr="00000000">
        <w:rPr>
          <w:rFonts w:ascii="Times New Roman" w:cs="Times New Roman" w:eastAsia="Times New Roman" w:hAnsi="Times New Roman"/>
          <w:b w:val="1"/>
          <w:i w:val="0"/>
          <w:color w:val="000000"/>
          <w:sz w:val="28"/>
          <w:szCs w:val="28"/>
          <w:rtl w:val="0"/>
        </w:rPr>
        <w:t xml:space="preserve">ЛИЧНОСТНЫЕ РЕЗУЛЬТАТЫ</w:t>
      </w:r>
      <w:r w:rsidDel="00000000" w:rsidR="00000000" w:rsidRPr="00000000">
        <w:rPr>
          <w:rtl w:val="0"/>
        </w:rPr>
      </w:r>
    </w:p>
    <w:p w:rsidR="00000000" w:rsidDel="00000000" w:rsidP="00000000" w:rsidRDefault="00000000" w:rsidRPr="00000000" w14:paraId="00000088">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89">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r w:rsidDel="00000000" w:rsidR="00000000" w:rsidRPr="00000000">
        <w:rPr>
          <w:rtl w:val="0"/>
        </w:rPr>
      </w:r>
    </w:p>
    <w:p w:rsidR="00000000" w:rsidDel="00000000" w:rsidP="00000000" w:rsidRDefault="00000000" w:rsidRPr="00000000" w14:paraId="0000008A">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Гражданско-патриотическое воспитание:</w:t>
      </w:r>
      <w:r w:rsidDel="00000000" w:rsidR="00000000" w:rsidRPr="00000000">
        <w:rPr>
          <w:rtl w:val="0"/>
        </w:rPr>
      </w:r>
    </w:p>
    <w:p w:rsidR="00000000" w:rsidDel="00000000" w:rsidP="00000000" w:rsidRDefault="00000000" w:rsidRPr="00000000" w14:paraId="0000008B">
      <w:pPr>
        <w:numPr>
          <w:ilvl w:val="0"/>
          <w:numId w:val="1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r w:rsidDel="00000000" w:rsidR="00000000" w:rsidRPr="00000000">
        <w:rPr>
          <w:rtl w:val="0"/>
        </w:rPr>
      </w:r>
    </w:p>
    <w:p w:rsidR="00000000" w:rsidDel="00000000" w:rsidP="00000000" w:rsidRDefault="00000000" w:rsidRPr="00000000" w14:paraId="0000008C">
      <w:pPr>
        <w:numPr>
          <w:ilvl w:val="0"/>
          <w:numId w:val="1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r w:rsidDel="00000000" w:rsidR="00000000" w:rsidRPr="00000000">
        <w:rPr>
          <w:rtl w:val="0"/>
        </w:rPr>
      </w:r>
    </w:p>
    <w:p w:rsidR="00000000" w:rsidDel="00000000" w:rsidP="00000000" w:rsidRDefault="00000000" w:rsidRPr="00000000" w14:paraId="0000008D">
      <w:pPr>
        <w:numPr>
          <w:ilvl w:val="0"/>
          <w:numId w:val="1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r w:rsidDel="00000000" w:rsidR="00000000" w:rsidRPr="00000000">
        <w:rPr>
          <w:rtl w:val="0"/>
        </w:rPr>
      </w:r>
    </w:p>
    <w:p w:rsidR="00000000" w:rsidDel="00000000" w:rsidP="00000000" w:rsidRDefault="00000000" w:rsidRPr="00000000" w14:paraId="0000008E">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Духовно-нравственное воспитание:</w:t>
      </w:r>
      <w:r w:rsidDel="00000000" w:rsidR="00000000" w:rsidRPr="00000000">
        <w:rPr>
          <w:rtl w:val="0"/>
        </w:rPr>
      </w:r>
    </w:p>
    <w:p w:rsidR="00000000" w:rsidDel="00000000" w:rsidP="00000000" w:rsidRDefault="00000000" w:rsidRPr="00000000" w14:paraId="0000008F">
      <w:pPr>
        <w:numPr>
          <w:ilvl w:val="0"/>
          <w:numId w:val="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r w:rsidDel="00000000" w:rsidR="00000000" w:rsidRPr="00000000">
        <w:rPr>
          <w:rtl w:val="0"/>
        </w:rPr>
      </w:r>
    </w:p>
    <w:p w:rsidR="00000000" w:rsidDel="00000000" w:rsidP="00000000" w:rsidRDefault="00000000" w:rsidRPr="00000000" w14:paraId="00000090">
      <w:pPr>
        <w:numPr>
          <w:ilvl w:val="0"/>
          <w:numId w:val="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осознание этических понятий, оценка поведения и поступков персонажей художественных произведений в ситуации нравственного выбора;</w:t>
      </w:r>
      <w:r w:rsidDel="00000000" w:rsidR="00000000" w:rsidRPr="00000000">
        <w:rPr>
          <w:rtl w:val="0"/>
        </w:rPr>
      </w:r>
    </w:p>
    <w:p w:rsidR="00000000" w:rsidDel="00000000" w:rsidP="00000000" w:rsidRDefault="00000000" w:rsidRPr="00000000" w14:paraId="00000091">
      <w:pPr>
        <w:numPr>
          <w:ilvl w:val="0"/>
          <w:numId w:val="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r w:rsidDel="00000000" w:rsidR="00000000" w:rsidRPr="00000000">
        <w:rPr>
          <w:rtl w:val="0"/>
        </w:rPr>
      </w:r>
    </w:p>
    <w:p w:rsidR="00000000" w:rsidDel="00000000" w:rsidP="00000000" w:rsidRDefault="00000000" w:rsidRPr="00000000" w14:paraId="00000092">
      <w:pPr>
        <w:numPr>
          <w:ilvl w:val="0"/>
          <w:numId w:val="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неприятие любых форм поведения, направленных на причинение физического и морального вреда другим людям </w:t>
      </w:r>
      <w:r w:rsidDel="00000000" w:rsidR="00000000" w:rsidRPr="00000000">
        <w:rPr>
          <w:rtl w:val="0"/>
        </w:rPr>
      </w:r>
    </w:p>
    <w:p w:rsidR="00000000" w:rsidDel="00000000" w:rsidP="00000000" w:rsidRDefault="00000000" w:rsidRPr="00000000" w14:paraId="00000093">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Эстетическое воспитание:</w:t>
      </w:r>
      <w:r w:rsidDel="00000000" w:rsidR="00000000" w:rsidRPr="00000000">
        <w:rPr>
          <w:rtl w:val="0"/>
        </w:rPr>
      </w:r>
    </w:p>
    <w:p w:rsidR="00000000" w:rsidDel="00000000" w:rsidP="00000000" w:rsidRDefault="00000000" w:rsidRPr="00000000" w14:paraId="00000094">
      <w:pPr>
        <w:numPr>
          <w:ilvl w:val="0"/>
          <w:numId w:val="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r w:rsidDel="00000000" w:rsidR="00000000" w:rsidRPr="00000000">
        <w:rPr>
          <w:rtl w:val="0"/>
        </w:rPr>
      </w:r>
    </w:p>
    <w:p w:rsidR="00000000" w:rsidDel="00000000" w:rsidP="00000000" w:rsidRDefault="00000000" w:rsidRPr="00000000" w14:paraId="00000095">
      <w:pPr>
        <w:numPr>
          <w:ilvl w:val="0"/>
          <w:numId w:val="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приобретение эстетического опыта слушания, чтения и эмоционально-эстетической оценки произведений фольклора и художественной литературы;</w:t>
      </w:r>
      <w:r w:rsidDel="00000000" w:rsidR="00000000" w:rsidRPr="00000000">
        <w:rPr>
          <w:rtl w:val="0"/>
        </w:rPr>
      </w:r>
    </w:p>
    <w:p w:rsidR="00000000" w:rsidDel="00000000" w:rsidP="00000000" w:rsidRDefault="00000000" w:rsidRPr="00000000" w14:paraId="00000096">
      <w:pPr>
        <w:numPr>
          <w:ilvl w:val="0"/>
          <w:numId w:val="6"/>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понимание образного языка художественных произведений, выразительных средств, создающих художественный образ.</w:t>
      </w:r>
      <w:r w:rsidDel="00000000" w:rsidR="00000000" w:rsidRPr="00000000">
        <w:rPr>
          <w:rtl w:val="0"/>
        </w:rPr>
      </w:r>
    </w:p>
    <w:p w:rsidR="00000000" w:rsidDel="00000000" w:rsidP="00000000" w:rsidRDefault="00000000" w:rsidRPr="00000000" w14:paraId="00000097">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Трудовое воспитание:</w:t>
      </w:r>
      <w:r w:rsidDel="00000000" w:rsidR="00000000" w:rsidRPr="00000000">
        <w:rPr>
          <w:rtl w:val="0"/>
        </w:rPr>
      </w:r>
    </w:p>
    <w:p w:rsidR="00000000" w:rsidDel="00000000" w:rsidP="00000000" w:rsidRDefault="00000000" w:rsidRPr="00000000" w14:paraId="00000098">
      <w:pPr>
        <w:numPr>
          <w:ilvl w:val="0"/>
          <w:numId w:val="8"/>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r w:rsidDel="00000000" w:rsidR="00000000" w:rsidRPr="00000000">
        <w:rPr>
          <w:rtl w:val="0"/>
        </w:rPr>
      </w:r>
    </w:p>
    <w:p w:rsidR="00000000" w:rsidDel="00000000" w:rsidP="00000000" w:rsidRDefault="00000000" w:rsidRPr="00000000" w14:paraId="00000099">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Экологическое воспитание:</w:t>
      </w:r>
      <w:r w:rsidDel="00000000" w:rsidR="00000000" w:rsidRPr="00000000">
        <w:rPr>
          <w:rtl w:val="0"/>
        </w:rPr>
      </w:r>
    </w:p>
    <w:p w:rsidR="00000000" w:rsidDel="00000000" w:rsidP="00000000" w:rsidRDefault="00000000" w:rsidRPr="00000000" w14:paraId="0000009A">
      <w:pPr>
        <w:numPr>
          <w:ilvl w:val="0"/>
          <w:numId w:val="17"/>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бережное отношение к природе, осознание проблем взаимоотношений человека и животных, отражённых в литературных произведениях;</w:t>
      </w:r>
      <w:r w:rsidDel="00000000" w:rsidR="00000000" w:rsidRPr="00000000">
        <w:rPr>
          <w:rtl w:val="0"/>
        </w:rPr>
      </w:r>
    </w:p>
    <w:p w:rsidR="00000000" w:rsidDel="00000000" w:rsidP="00000000" w:rsidRDefault="00000000" w:rsidRPr="00000000" w14:paraId="0000009B">
      <w:pPr>
        <w:numPr>
          <w:ilvl w:val="0"/>
          <w:numId w:val="17"/>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неприятие действий, приносящих ей вред.</w:t>
      </w:r>
      <w:r w:rsidDel="00000000" w:rsidR="00000000" w:rsidRPr="00000000">
        <w:rPr>
          <w:rtl w:val="0"/>
        </w:rPr>
      </w:r>
    </w:p>
    <w:p w:rsidR="00000000" w:rsidDel="00000000" w:rsidP="00000000" w:rsidRDefault="00000000" w:rsidRPr="00000000" w14:paraId="0000009C">
      <w:pPr>
        <w:spacing w:after="0" w:before="0" w:line="264" w:lineRule="auto"/>
        <w:ind w:firstLine="600"/>
        <w:jc w:val="both"/>
        <w:rPr/>
      </w:pPr>
      <w:r w:rsidDel="00000000" w:rsidR="00000000" w:rsidRPr="00000000">
        <w:rPr>
          <w:rFonts w:ascii="Times New Roman" w:cs="Times New Roman" w:eastAsia="Times New Roman" w:hAnsi="Times New Roman"/>
          <w:b w:val="1"/>
          <w:i w:val="0"/>
          <w:color w:val="000000"/>
          <w:sz w:val="28"/>
          <w:szCs w:val="28"/>
          <w:rtl w:val="0"/>
        </w:rPr>
        <w:t xml:space="preserve">Ценности научного познания:</w:t>
      </w:r>
      <w:r w:rsidDel="00000000" w:rsidR="00000000" w:rsidRPr="00000000">
        <w:rPr>
          <w:rtl w:val="0"/>
        </w:rPr>
      </w:r>
    </w:p>
    <w:p w:rsidR="00000000" w:rsidDel="00000000" w:rsidP="00000000" w:rsidRDefault="00000000" w:rsidRPr="00000000" w14:paraId="0000009D">
      <w:pPr>
        <w:numPr>
          <w:ilvl w:val="0"/>
          <w:numId w:val="1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r w:rsidDel="00000000" w:rsidR="00000000" w:rsidRPr="00000000">
        <w:rPr>
          <w:rtl w:val="0"/>
        </w:rPr>
      </w:r>
    </w:p>
    <w:p w:rsidR="00000000" w:rsidDel="00000000" w:rsidP="00000000" w:rsidRDefault="00000000" w:rsidRPr="00000000" w14:paraId="0000009E">
      <w:pPr>
        <w:numPr>
          <w:ilvl w:val="0"/>
          <w:numId w:val="1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овладение смысловым чтением для решения различного уровня учебных и жизненных задач;</w:t>
      </w:r>
      <w:r w:rsidDel="00000000" w:rsidR="00000000" w:rsidRPr="00000000">
        <w:rPr>
          <w:rtl w:val="0"/>
        </w:rPr>
      </w:r>
    </w:p>
    <w:p w:rsidR="00000000" w:rsidDel="00000000" w:rsidP="00000000" w:rsidRDefault="00000000" w:rsidRPr="00000000" w14:paraId="0000009F">
      <w:pPr>
        <w:numPr>
          <w:ilvl w:val="0"/>
          <w:numId w:val="19"/>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r w:rsidDel="00000000" w:rsidR="00000000" w:rsidRPr="00000000">
        <w:rPr>
          <w:rtl w:val="0"/>
        </w:rPr>
      </w:r>
    </w:p>
    <w:p w:rsidR="00000000" w:rsidDel="00000000" w:rsidP="00000000" w:rsidRDefault="00000000" w:rsidRPr="00000000" w14:paraId="000000A0">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A1">
      <w:pPr>
        <w:spacing w:after="0" w:before="0" w:line="264" w:lineRule="auto"/>
        <w:ind w:left="120" w:firstLine="0"/>
        <w:jc w:val="both"/>
        <w:rPr/>
      </w:pPr>
      <w:r w:rsidDel="00000000" w:rsidR="00000000" w:rsidRPr="00000000">
        <w:rPr>
          <w:rFonts w:ascii="Times New Roman" w:cs="Times New Roman" w:eastAsia="Times New Roman" w:hAnsi="Times New Roman"/>
          <w:b w:val="1"/>
          <w:i w:val="0"/>
          <w:color w:val="000000"/>
          <w:sz w:val="28"/>
          <w:szCs w:val="28"/>
          <w:rtl w:val="0"/>
        </w:rPr>
        <w:t xml:space="preserve">МЕТАПРЕДМЕТНЫЕ РЕЗУЛЬТАТЫ</w:t>
      </w:r>
      <w:r w:rsidDel="00000000" w:rsidR="00000000" w:rsidRPr="00000000">
        <w:rPr>
          <w:rtl w:val="0"/>
        </w:rPr>
      </w:r>
    </w:p>
    <w:p w:rsidR="00000000" w:rsidDel="00000000" w:rsidP="00000000" w:rsidRDefault="00000000" w:rsidRPr="00000000" w14:paraId="000000A2">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A3">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r w:rsidDel="00000000" w:rsidR="00000000" w:rsidRPr="00000000">
        <w:rPr>
          <w:rtl w:val="0"/>
        </w:rPr>
      </w:r>
    </w:p>
    <w:p w:rsidR="00000000" w:rsidDel="00000000" w:rsidP="00000000" w:rsidRDefault="00000000" w:rsidRPr="00000000" w14:paraId="000000A4">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базовые логические действия:</w:t>
      </w:r>
      <w:r w:rsidDel="00000000" w:rsidR="00000000" w:rsidRPr="00000000">
        <w:rPr>
          <w:rtl w:val="0"/>
        </w:rPr>
      </w:r>
    </w:p>
    <w:p w:rsidR="00000000" w:rsidDel="00000000" w:rsidP="00000000" w:rsidRDefault="00000000" w:rsidRPr="00000000" w14:paraId="000000A5">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r w:rsidDel="00000000" w:rsidR="00000000" w:rsidRPr="00000000">
        <w:rPr>
          <w:rtl w:val="0"/>
        </w:rPr>
      </w:r>
    </w:p>
    <w:p w:rsidR="00000000" w:rsidDel="00000000" w:rsidP="00000000" w:rsidRDefault="00000000" w:rsidRPr="00000000" w14:paraId="000000A6">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объединять произведения по жанру, авторской принадлежности;</w:t>
      </w:r>
      <w:r w:rsidDel="00000000" w:rsidR="00000000" w:rsidRPr="00000000">
        <w:rPr>
          <w:rtl w:val="0"/>
        </w:rPr>
      </w:r>
    </w:p>
    <w:p w:rsidR="00000000" w:rsidDel="00000000" w:rsidP="00000000" w:rsidRDefault="00000000" w:rsidRPr="00000000" w14:paraId="000000A7">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определять существенный признак для классификации, классифицировать произведения по темам, жанрам и видам;</w:t>
      </w:r>
      <w:r w:rsidDel="00000000" w:rsidR="00000000" w:rsidRPr="00000000">
        <w:rPr>
          <w:rtl w:val="0"/>
        </w:rPr>
      </w:r>
    </w:p>
    <w:p w:rsidR="00000000" w:rsidDel="00000000" w:rsidP="00000000" w:rsidRDefault="00000000" w:rsidRPr="00000000" w14:paraId="000000A8">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r w:rsidDel="00000000" w:rsidR="00000000" w:rsidRPr="00000000">
        <w:rPr>
          <w:rtl w:val="0"/>
        </w:rPr>
      </w:r>
    </w:p>
    <w:p w:rsidR="00000000" w:rsidDel="00000000" w:rsidP="00000000" w:rsidRDefault="00000000" w:rsidRPr="00000000" w14:paraId="000000A9">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выявлять недостаток информации для решения учебной (практической) задачи на основе предложенного алгоритма;</w:t>
      </w:r>
      <w:r w:rsidDel="00000000" w:rsidR="00000000" w:rsidRPr="00000000">
        <w:rPr>
          <w:rtl w:val="0"/>
        </w:rPr>
      </w:r>
    </w:p>
    <w:p w:rsidR="00000000" w:rsidDel="00000000" w:rsidP="00000000" w:rsidRDefault="00000000" w:rsidRPr="00000000" w14:paraId="000000AA">
      <w:pPr>
        <w:numPr>
          <w:ilvl w:val="0"/>
          <w:numId w:val="2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r w:rsidDel="00000000" w:rsidR="00000000" w:rsidRPr="00000000">
        <w:rPr>
          <w:rtl w:val="0"/>
        </w:rPr>
      </w:r>
    </w:p>
    <w:p w:rsidR="00000000" w:rsidDel="00000000" w:rsidP="00000000" w:rsidRDefault="00000000" w:rsidRPr="00000000" w14:paraId="000000AB">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базовые исследовательские действия:</w:t>
      </w:r>
      <w:r w:rsidDel="00000000" w:rsidR="00000000" w:rsidRPr="00000000">
        <w:rPr>
          <w:rtl w:val="0"/>
        </w:rPr>
      </w:r>
    </w:p>
    <w:p w:rsidR="00000000" w:rsidDel="00000000" w:rsidP="00000000" w:rsidRDefault="00000000" w:rsidRPr="00000000" w14:paraId="000000AC">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определять разрыв между реальным и желательным состоянием объекта (ситуации) на основе предложенных учителем вопросов;</w:t>
      </w:r>
      <w:r w:rsidDel="00000000" w:rsidR="00000000" w:rsidRPr="00000000">
        <w:rPr>
          <w:rtl w:val="0"/>
        </w:rPr>
      </w:r>
    </w:p>
    <w:p w:rsidR="00000000" w:rsidDel="00000000" w:rsidP="00000000" w:rsidRDefault="00000000" w:rsidRPr="00000000" w14:paraId="000000AD">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формулировать с помощью учителя цель, планировать изменения объекта, ситуации;</w:t>
      </w:r>
      <w:r w:rsidDel="00000000" w:rsidR="00000000" w:rsidRPr="00000000">
        <w:rPr>
          <w:rtl w:val="0"/>
        </w:rPr>
      </w:r>
    </w:p>
    <w:p w:rsidR="00000000" w:rsidDel="00000000" w:rsidP="00000000" w:rsidRDefault="00000000" w:rsidRPr="00000000" w14:paraId="000000AE">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сравнивать несколько вариантов решения задачи, выбирать наиболее подходящий (на основе предложенных критериев);</w:t>
      </w:r>
      <w:r w:rsidDel="00000000" w:rsidR="00000000" w:rsidRPr="00000000">
        <w:rPr>
          <w:rtl w:val="0"/>
        </w:rPr>
      </w:r>
    </w:p>
    <w:p w:rsidR="00000000" w:rsidDel="00000000" w:rsidP="00000000" w:rsidRDefault="00000000" w:rsidRPr="00000000" w14:paraId="000000AF">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r w:rsidDel="00000000" w:rsidR="00000000" w:rsidRPr="00000000">
        <w:rPr>
          <w:rtl w:val="0"/>
        </w:rPr>
      </w:r>
    </w:p>
    <w:p w:rsidR="00000000" w:rsidDel="00000000" w:rsidP="00000000" w:rsidRDefault="00000000" w:rsidRPr="00000000" w14:paraId="000000B0">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w:t>
      </w:r>
      <w:r w:rsidDel="00000000" w:rsidR="00000000" w:rsidRPr="00000000">
        <w:rPr>
          <w:rtl w:val="0"/>
        </w:rPr>
      </w:r>
    </w:p>
    <w:p w:rsidR="00000000" w:rsidDel="00000000" w:rsidP="00000000" w:rsidRDefault="00000000" w:rsidRPr="00000000" w14:paraId="000000B1">
      <w:pPr>
        <w:numPr>
          <w:ilvl w:val="0"/>
          <w:numId w:val="3"/>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прогнозировать возможное развитие процессов, событий и их последствия в аналогичных или сходных ситуациях;</w:t>
      </w:r>
      <w:r w:rsidDel="00000000" w:rsidR="00000000" w:rsidRPr="00000000">
        <w:rPr>
          <w:rtl w:val="0"/>
        </w:rPr>
      </w:r>
    </w:p>
    <w:p w:rsidR="00000000" w:rsidDel="00000000" w:rsidP="00000000" w:rsidRDefault="00000000" w:rsidRPr="00000000" w14:paraId="000000B2">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работа с информацией:</w:t>
      </w:r>
      <w:r w:rsidDel="00000000" w:rsidR="00000000" w:rsidRPr="00000000">
        <w:rPr>
          <w:rtl w:val="0"/>
        </w:rPr>
      </w:r>
    </w:p>
    <w:p w:rsidR="00000000" w:rsidDel="00000000" w:rsidP="00000000" w:rsidRDefault="00000000" w:rsidRPr="00000000" w14:paraId="000000B3">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выбирать источник получения информации;</w:t>
      </w:r>
      <w:r w:rsidDel="00000000" w:rsidR="00000000" w:rsidRPr="00000000">
        <w:rPr>
          <w:rtl w:val="0"/>
        </w:rPr>
      </w:r>
    </w:p>
    <w:p w:rsidR="00000000" w:rsidDel="00000000" w:rsidP="00000000" w:rsidRDefault="00000000" w:rsidRPr="00000000" w14:paraId="000000B4">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согласно заданному алгоритму находить в предложенном источнике информацию, представленную в явном виде;</w:t>
      </w:r>
      <w:r w:rsidDel="00000000" w:rsidR="00000000" w:rsidRPr="00000000">
        <w:rPr>
          <w:rtl w:val="0"/>
        </w:rPr>
      </w:r>
    </w:p>
    <w:p w:rsidR="00000000" w:rsidDel="00000000" w:rsidP="00000000" w:rsidRDefault="00000000" w:rsidRPr="00000000" w14:paraId="000000B5">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распознавать достоверную и недостоверную информацию самостоятельно или на основании предложенного учителем способа её проверки;</w:t>
      </w:r>
      <w:r w:rsidDel="00000000" w:rsidR="00000000" w:rsidRPr="00000000">
        <w:rPr>
          <w:rtl w:val="0"/>
        </w:rPr>
      </w:r>
    </w:p>
    <w:p w:rsidR="00000000" w:rsidDel="00000000" w:rsidP="00000000" w:rsidRDefault="00000000" w:rsidRPr="00000000" w14:paraId="000000B6">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r w:rsidDel="00000000" w:rsidR="00000000" w:rsidRPr="00000000">
        <w:rPr>
          <w:rtl w:val="0"/>
        </w:rPr>
      </w:r>
    </w:p>
    <w:p w:rsidR="00000000" w:rsidDel="00000000" w:rsidP="00000000" w:rsidRDefault="00000000" w:rsidRPr="00000000" w14:paraId="000000B7">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анализировать и создавать текстовую, видео, графическую, звуковую информацию в соответствии с учебной задачей;</w:t>
      </w:r>
      <w:r w:rsidDel="00000000" w:rsidR="00000000" w:rsidRPr="00000000">
        <w:rPr>
          <w:rtl w:val="0"/>
        </w:rPr>
      </w:r>
    </w:p>
    <w:p w:rsidR="00000000" w:rsidDel="00000000" w:rsidP="00000000" w:rsidRDefault="00000000" w:rsidRPr="00000000" w14:paraId="000000B8">
      <w:pPr>
        <w:numPr>
          <w:ilvl w:val="0"/>
          <w:numId w:val="15"/>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самостоятельно создавать схемы, таблицы для представления информации.</w:t>
      </w:r>
      <w:r w:rsidDel="00000000" w:rsidR="00000000" w:rsidRPr="00000000">
        <w:rPr>
          <w:rtl w:val="0"/>
        </w:rPr>
      </w:r>
    </w:p>
    <w:p w:rsidR="00000000" w:rsidDel="00000000" w:rsidP="00000000" w:rsidRDefault="00000000" w:rsidRPr="00000000" w14:paraId="000000B9">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К концу обучения в начальной школе у обучающегося формируются </w:t>
      </w:r>
      <w:r w:rsidDel="00000000" w:rsidR="00000000" w:rsidRPr="00000000">
        <w:rPr>
          <w:rFonts w:ascii="Times New Roman" w:cs="Times New Roman" w:eastAsia="Times New Roman" w:hAnsi="Times New Roman"/>
          <w:b w:val="1"/>
          <w:i w:val="0"/>
          <w:color w:val="000000"/>
          <w:sz w:val="28"/>
          <w:szCs w:val="28"/>
          <w:rtl w:val="0"/>
        </w:rPr>
        <w:t xml:space="preserve">коммуникативные </w:t>
      </w:r>
      <w:r w:rsidDel="00000000" w:rsidR="00000000" w:rsidRPr="00000000">
        <w:rPr>
          <w:rFonts w:ascii="Times New Roman" w:cs="Times New Roman" w:eastAsia="Times New Roman" w:hAnsi="Times New Roman"/>
          <w:b w:val="0"/>
          <w:i w:val="0"/>
          <w:color w:val="000000"/>
          <w:sz w:val="28"/>
          <w:szCs w:val="28"/>
          <w:rtl w:val="0"/>
        </w:rPr>
        <w:t xml:space="preserve">универсальные учебные действия:</w:t>
      </w:r>
      <w:r w:rsidDel="00000000" w:rsidR="00000000" w:rsidRPr="00000000">
        <w:rPr>
          <w:rtl w:val="0"/>
        </w:rPr>
      </w:r>
    </w:p>
    <w:p w:rsidR="00000000" w:rsidDel="00000000" w:rsidP="00000000" w:rsidRDefault="00000000" w:rsidRPr="00000000" w14:paraId="000000BA">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общение</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0BB">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воспринимать и формулировать суждения, выражать эмоции в соответствии с целями и условиями общения в знакомой среде;</w:t>
      </w:r>
      <w:r w:rsidDel="00000000" w:rsidR="00000000" w:rsidRPr="00000000">
        <w:rPr>
          <w:rtl w:val="0"/>
        </w:rPr>
      </w:r>
    </w:p>
    <w:p w:rsidR="00000000" w:rsidDel="00000000" w:rsidP="00000000" w:rsidRDefault="00000000" w:rsidRPr="00000000" w14:paraId="000000BC">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проявлять уважительное отношение к собеседнику, соблюдать правила ведения диалога и дискуссии;</w:t>
      </w:r>
      <w:r w:rsidDel="00000000" w:rsidR="00000000" w:rsidRPr="00000000">
        <w:rPr>
          <w:rtl w:val="0"/>
        </w:rPr>
      </w:r>
    </w:p>
    <w:p w:rsidR="00000000" w:rsidDel="00000000" w:rsidP="00000000" w:rsidRDefault="00000000" w:rsidRPr="00000000" w14:paraId="000000BD">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признавать возможность существования разных точек зрения;</w:t>
      </w:r>
      <w:r w:rsidDel="00000000" w:rsidR="00000000" w:rsidRPr="00000000">
        <w:rPr>
          <w:rtl w:val="0"/>
        </w:rPr>
      </w:r>
    </w:p>
    <w:p w:rsidR="00000000" w:rsidDel="00000000" w:rsidP="00000000" w:rsidRDefault="00000000" w:rsidRPr="00000000" w14:paraId="000000BE">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корректно и аргументированно высказывать своё мнение;</w:t>
      </w:r>
      <w:r w:rsidDel="00000000" w:rsidR="00000000" w:rsidRPr="00000000">
        <w:rPr>
          <w:rtl w:val="0"/>
        </w:rPr>
      </w:r>
    </w:p>
    <w:p w:rsidR="00000000" w:rsidDel="00000000" w:rsidP="00000000" w:rsidRDefault="00000000" w:rsidRPr="00000000" w14:paraId="000000BF">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строить речевое высказывание в соответствии с поставленной задачей;</w:t>
      </w:r>
      <w:r w:rsidDel="00000000" w:rsidR="00000000" w:rsidRPr="00000000">
        <w:rPr>
          <w:rtl w:val="0"/>
        </w:rPr>
      </w:r>
    </w:p>
    <w:p w:rsidR="00000000" w:rsidDel="00000000" w:rsidP="00000000" w:rsidRDefault="00000000" w:rsidRPr="00000000" w14:paraId="000000C0">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создавать устные и письменные тексты (описание, рассуждение, повествование);</w:t>
      </w:r>
      <w:r w:rsidDel="00000000" w:rsidR="00000000" w:rsidRPr="00000000">
        <w:rPr>
          <w:rtl w:val="0"/>
        </w:rPr>
      </w:r>
    </w:p>
    <w:p w:rsidR="00000000" w:rsidDel="00000000" w:rsidP="00000000" w:rsidRDefault="00000000" w:rsidRPr="00000000" w14:paraId="000000C1">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готовить небольшие публичные выступления;</w:t>
      </w:r>
      <w:r w:rsidDel="00000000" w:rsidR="00000000" w:rsidRPr="00000000">
        <w:rPr>
          <w:rtl w:val="0"/>
        </w:rPr>
      </w:r>
    </w:p>
    <w:p w:rsidR="00000000" w:rsidDel="00000000" w:rsidP="00000000" w:rsidRDefault="00000000" w:rsidRPr="00000000" w14:paraId="000000C2">
      <w:pPr>
        <w:numPr>
          <w:ilvl w:val="0"/>
          <w:numId w:val="1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подбирать иллюстративный материал (рисунки, фото, плакаты) к тексту выступления.</w:t>
      </w:r>
      <w:r w:rsidDel="00000000" w:rsidR="00000000" w:rsidRPr="00000000">
        <w:rPr>
          <w:rtl w:val="0"/>
        </w:rPr>
      </w:r>
    </w:p>
    <w:p w:rsidR="00000000" w:rsidDel="00000000" w:rsidP="00000000" w:rsidRDefault="00000000" w:rsidRPr="00000000" w14:paraId="000000C3">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К концу обучения в начальной школе у обучающегося формируются </w:t>
      </w:r>
      <w:r w:rsidDel="00000000" w:rsidR="00000000" w:rsidRPr="00000000">
        <w:rPr>
          <w:rFonts w:ascii="Times New Roman" w:cs="Times New Roman" w:eastAsia="Times New Roman" w:hAnsi="Times New Roman"/>
          <w:b w:val="1"/>
          <w:i w:val="0"/>
          <w:color w:val="000000"/>
          <w:sz w:val="28"/>
          <w:szCs w:val="28"/>
          <w:rtl w:val="0"/>
        </w:rPr>
        <w:t xml:space="preserve">регулятивные</w:t>
      </w:r>
      <w:r w:rsidDel="00000000" w:rsidR="00000000" w:rsidRPr="00000000">
        <w:rPr>
          <w:rFonts w:ascii="Times New Roman" w:cs="Times New Roman" w:eastAsia="Times New Roman" w:hAnsi="Times New Roman"/>
          <w:b w:val="0"/>
          <w:i w:val="0"/>
          <w:color w:val="000000"/>
          <w:sz w:val="28"/>
          <w:szCs w:val="28"/>
          <w:rtl w:val="0"/>
        </w:rPr>
        <w:t xml:space="preserve"> универсальные учебные действия:</w:t>
      </w:r>
      <w:r w:rsidDel="00000000" w:rsidR="00000000" w:rsidRPr="00000000">
        <w:rPr>
          <w:rtl w:val="0"/>
        </w:rPr>
      </w:r>
    </w:p>
    <w:p w:rsidR="00000000" w:rsidDel="00000000" w:rsidP="00000000" w:rsidRDefault="00000000" w:rsidRPr="00000000" w14:paraId="000000C4">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самоорганизация</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0C5">
      <w:pPr>
        <w:numPr>
          <w:ilvl w:val="0"/>
          <w:numId w:val="1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планировать действия по решению учебной задачи для получения результата;</w:t>
      </w:r>
      <w:r w:rsidDel="00000000" w:rsidR="00000000" w:rsidRPr="00000000">
        <w:rPr>
          <w:rtl w:val="0"/>
        </w:rPr>
      </w:r>
    </w:p>
    <w:p w:rsidR="00000000" w:rsidDel="00000000" w:rsidP="00000000" w:rsidRDefault="00000000" w:rsidRPr="00000000" w14:paraId="000000C6">
      <w:pPr>
        <w:numPr>
          <w:ilvl w:val="0"/>
          <w:numId w:val="12"/>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выстраивать последовательность выбранных действий;</w:t>
      </w:r>
      <w:r w:rsidDel="00000000" w:rsidR="00000000" w:rsidRPr="00000000">
        <w:rPr>
          <w:rtl w:val="0"/>
        </w:rPr>
      </w:r>
    </w:p>
    <w:p w:rsidR="00000000" w:rsidDel="00000000" w:rsidP="00000000" w:rsidRDefault="00000000" w:rsidRPr="00000000" w14:paraId="000000C7">
      <w:pPr>
        <w:spacing w:after="0" w:before="0" w:line="264" w:lineRule="auto"/>
        <w:ind w:firstLine="600"/>
        <w:jc w:val="both"/>
        <w:rPr/>
      </w:pPr>
      <w:r w:rsidDel="00000000" w:rsidR="00000000" w:rsidRPr="00000000">
        <w:rPr>
          <w:rFonts w:ascii="Times New Roman" w:cs="Times New Roman" w:eastAsia="Times New Roman" w:hAnsi="Times New Roman"/>
          <w:b w:val="0"/>
          <w:i w:val="1"/>
          <w:color w:val="000000"/>
          <w:sz w:val="28"/>
          <w:szCs w:val="28"/>
          <w:rtl w:val="0"/>
        </w:rPr>
        <w:t xml:space="preserve">самоконтроль</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0C8">
      <w:pPr>
        <w:numPr>
          <w:ilvl w:val="0"/>
          <w:numId w:val="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устанавливать причины успеха/неудач учебной деятельности;</w:t>
      </w:r>
      <w:r w:rsidDel="00000000" w:rsidR="00000000" w:rsidRPr="00000000">
        <w:rPr>
          <w:rtl w:val="0"/>
        </w:rPr>
      </w:r>
    </w:p>
    <w:p w:rsidR="00000000" w:rsidDel="00000000" w:rsidP="00000000" w:rsidRDefault="00000000" w:rsidRPr="00000000" w14:paraId="000000C9">
      <w:pPr>
        <w:numPr>
          <w:ilvl w:val="0"/>
          <w:numId w:val="1"/>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корректировать свои учебные действия для преодоления ошибок.</w:t>
      </w:r>
      <w:r w:rsidDel="00000000" w:rsidR="00000000" w:rsidRPr="00000000">
        <w:rPr>
          <w:rtl w:val="0"/>
        </w:rPr>
      </w:r>
    </w:p>
    <w:p w:rsidR="00000000" w:rsidDel="00000000" w:rsidP="00000000" w:rsidRDefault="00000000" w:rsidRPr="00000000" w14:paraId="000000CA">
      <w:pPr>
        <w:spacing w:after="0" w:before="0" w:line="264" w:lineRule="auto"/>
        <w:ind w:left="120" w:firstLine="0"/>
        <w:jc w:val="both"/>
        <w:rPr/>
      </w:pPr>
      <w:r w:rsidDel="00000000" w:rsidR="00000000" w:rsidRPr="00000000">
        <w:rPr>
          <w:rFonts w:ascii="Times New Roman" w:cs="Times New Roman" w:eastAsia="Times New Roman" w:hAnsi="Times New Roman"/>
          <w:b w:val="0"/>
          <w:i w:val="0"/>
          <w:color w:val="000000"/>
          <w:sz w:val="28"/>
          <w:szCs w:val="28"/>
          <w:rtl w:val="0"/>
        </w:rPr>
        <w:t xml:space="preserve">Совместная деятельность:</w:t>
      </w:r>
      <w:r w:rsidDel="00000000" w:rsidR="00000000" w:rsidRPr="00000000">
        <w:rPr>
          <w:rtl w:val="0"/>
        </w:rPr>
      </w:r>
    </w:p>
    <w:p w:rsidR="00000000" w:rsidDel="00000000" w:rsidP="00000000" w:rsidRDefault="00000000" w:rsidRPr="00000000" w14:paraId="000000CB">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r w:rsidDel="00000000" w:rsidR="00000000" w:rsidRPr="00000000">
        <w:rPr>
          <w:rtl w:val="0"/>
        </w:rPr>
      </w:r>
    </w:p>
    <w:p w:rsidR="00000000" w:rsidDel="00000000" w:rsidP="00000000" w:rsidRDefault="00000000" w:rsidRPr="00000000" w14:paraId="000000CC">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sidDel="00000000" w:rsidR="00000000" w:rsidRPr="00000000">
        <w:rPr>
          <w:rtl w:val="0"/>
        </w:rPr>
      </w:r>
    </w:p>
    <w:p w:rsidR="00000000" w:rsidDel="00000000" w:rsidP="00000000" w:rsidRDefault="00000000" w:rsidRPr="00000000" w14:paraId="000000CD">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проявлять готовность руководить, выполнять поручения, подчиняться;</w:t>
      </w:r>
      <w:r w:rsidDel="00000000" w:rsidR="00000000" w:rsidRPr="00000000">
        <w:rPr>
          <w:rtl w:val="0"/>
        </w:rPr>
      </w:r>
    </w:p>
    <w:p w:rsidR="00000000" w:rsidDel="00000000" w:rsidP="00000000" w:rsidRDefault="00000000" w:rsidRPr="00000000" w14:paraId="000000CE">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ответственно выполнять свою часть работы;</w:t>
      </w:r>
      <w:r w:rsidDel="00000000" w:rsidR="00000000" w:rsidRPr="00000000">
        <w:rPr>
          <w:rtl w:val="0"/>
        </w:rPr>
      </w:r>
    </w:p>
    <w:p w:rsidR="00000000" w:rsidDel="00000000" w:rsidP="00000000" w:rsidRDefault="00000000" w:rsidRPr="00000000" w14:paraId="000000CF">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оценивать свой вклад в общий результат;</w:t>
      </w:r>
      <w:r w:rsidDel="00000000" w:rsidR="00000000" w:rsidRPr="00000000">
        <w:rPr>
          <w:rtl w:val="0"/>
        </w:rPr>
      </w:r>
    </w:p>
    <w:p w:rsidR="00000000" w:rsidDel="00000000" w:rsidP="00000000" w:rsidRDefault="00000000" w:rsidRPr="00000000" w14:paraId="000000D0">
      <w:pPr>
        <w:numPr>
          <w:ilvl w:val="0"/>
          <w:numId w:val="4"/>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выполнять совместные проектные задания с опорой на предложенные образцы.</w:t>
      </w:r>
      <w:r w:rsidDel="00000000" w:rsidR="00000000" w:rsidRPr="00000000">
        <w:rPr>
          <w:rtl w:val="0"/>
        </w:rPr>
      </w:r>
    </w:p>
    <w:p w:rsidR="00000000" w:rsidDel="00000000" w:rsidP="00000000" w:rsidRDefault="00000000" w:rsidRPr="00000000" w14:paraId="000000D1">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D2">
      <w:pPr>
        <w:spacing w:after="0" w:before="0" w:line="264" w:lineRule="auto"/>
        <w:ind w:left="120" w:firstLine="0"/>
        <w:jc w:val="both"/>
        <w:rPr/>
      </w:pPr>
      <w:r w:rsidDel="00000000" w:rsidR="00000000" w:rsidRPr="00000000">
        <w:rPr>
          <w:rFonts w:ascii="Times New Roman" w:cs="Times New Roman" w:eastAsia="Times New Roman" w:hAnsi="Times New Roman"/>
          <w:b w:val="1"/>
          <w:i w:val="0"/>
          <w:color w:val="000000"/>
          <w:sz w:val="28"/>
          <w:szCs w:val="28"/>
          <w:rtl w:val="0"/>
        </w:rPr>
        <w:t xml:space="preserve">ПРЕДМЕТНЫЕ РЕЗУЛЬТАТЫ</w:t>
      </w:r>
      <w:r w:rsidDel="00000000" w:rsidR="00000000" w:rsidRPr="00000000">
        <w:rPr>
          <w:rtl w:val="0"/>
        </w:rPr>
      </w:r>
    </w:p>
    <w:p w:rsidR="00000000" w:rsidDel="00000000" w:rsidP="00000000" w:rsidRDefault="00000000" w:rsidRPr="00000000" w14:paraId="000000D3">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D4">
      <w:pPr>
        <w:spacing w:after="0" w:before="0" w:line="264" w:lineRule="auto"/>
        <w:ind w:firstLine="600"/>
        <w:jc w:val="both"/>
        <w:rPr/>
      </w:pPr>
      <w:r w:rsidDel="00000000" w:rsidR="00000000" w:rsidRPr="00000000">
        <w:rPr>
          <w:rFonts w:ascii="Times New Roman" w:cs="Times New Roman" w:eastAsia="Times New Roman" w:hAnsi="Times New Roman"/>
          <w:b w:val="0"/>
          <w:i w:val="0"/>
          <w:color w:val="000000"/>
          <w:sz w:val="28"/>
          <w:szCs w:val="28"/>
          <w:rtl w:val="0"/>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r w:rsidDel="00000000" w:rsidR="00000000" w:rsidRPr="00000000">
        <w:rPr>
          <w:rtl w:val="0"/>
        </w:rPr>
      </w:r>
    </w:p>
    <w:p w:rsidR="00000000" w:rsidDel="00000000" w:rsidP="00000000" w:rsidRDefault="00000000" w:rsidRPr="00000000" w14:paraId="000000D5">
      <w:pPr>
        <w:spacing w:after="0" w:before="0" w:line="264" w:lineRule="auto"/>
        <w:ind w:left="120" w:firstLine="0"/>
        <w:jc w:val="both"/>
        <w:rPr/>
      </w:pPr>
      <w:r w:rsidDel="00000000" w:rsidR="00000000" w:rsidRPr="00000000">
        <w:rPr>
          <w:rtl w:val="0"/>
        </w:rPr>
      </w:r>
    </w:p>
    <w:p w:rsidR="00000000" w:rsidDel="00000000" w:rsidP="00000000" w:rsidRDefault="00000000" w:rsidRPr="00000000" w14:paraId="000000D6">
      <w:pPr>
        <w:spacing w:after="0" w:before="0" w:line="264" w:lineRule="auto"/>
        <w:ind w:left="120" w:firstLine="0"/>
        <w:jc w:val="both"/>
        <w:rPr/>
      </w:pPr>
      <w:r w:rsidDel="00000000" w:rsidR="00000000" w:rsidRPr="00000000">
        <w:rPr>
          <w:rFonts w:ascii="Times New Roman" w:cs="Times New Roman" w:eastAsia="Times New Roman" w:hAnsi="Times New Roman"/>
          <w:b w:val="1"/>
          <w:i w:val="0"/>
          <w:color w:val="000000"/>
          <w:sz w:val="28"/>
          <w:szCs w:val="28"/>
          <w:rtl w:val="0"/>
        </w:rPr>
        <w:t xml:space="preserve">2 КЛАСС</w:t>
      </w:r>
      <w:r w:rsidDel="00000000" w:rsidR="00000000" w:rsidRPr="00000000">
        <w:rPr>
          <w:rtl w:val="0"/>
        </w:rPr>
      </w:r>
    </w:p>
    <w:p w:rsidR="00000000" w:rsidDel="00000000" w:rsidP="00000000" w:rsidRDefault="00000000" w:rsidRPr="00000000" w14:paraId="000000D7">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r w:rsidDel="00000000" w:rsidR="00000000" w:rsidRPr="00000000">
        <w:rPr>
          <w:rtl w:val="0"/>
        </w:rPr>
      </w:r>
    </w:p>
    <w:p w:rsidR="00000000" w:rsidDel="00000000" w:rsidP="00000000" w:rsidRDefault="00000000" w:rsidRPr="00000000" w14:paraId="000000D8">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r w:rsidDel="00000000" w:rsidR="00000000" w:rsidRPr="00000000">
        <w:rPr>
          <w:rtl w:val="0"/>
        </w:rPr>
      </w:r>
    </w:p>
    <w:p w:rsidR="00000000" w:rsidDel="00000000" w:rsidP="00000000" w:rsidRDefault="00000000" w:rsidRPr="00000000" w14:paraId="000000D9">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r w:rsidDel="00000000" w:rsidR="00000000" w:rsidRPr="00000000">
        <w:rPr>
          <w:rtl w:val="0"/>
        </w:rPr>
      </w:r>
    </w:p>
    <w:p w:rsidR="00000000" w:rsidDel="00000000" w:rsidP="00000000" w:rsidRDefault="00000000" w:rsidRPr="00000000" w14:paraId="000000DA">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различать прозаическую и стихотворную речь: называть особенности стихотворного произведения (ритм, рифма);</w:t>
      </w:r>
      <w:r w:rsidDel="00000000" w:rsidR="00000000" w:rsidRPr="00000000">
        <w:rPr>
          <w:rtl w:val="0"/>
        </w:rPr>
      </w:r>
    </w:p>
    <w:p w:rsidR="00000000" w:rsidDel="00000000" w:rsidP="00000000" w:rsidRDefault="00000000" w:rsidRPr="00000000" w14:paraId="000000DB">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понимать содержание, смысл прослушанного/прочитанного произведения: отвечать и формулировать вопросы по фактическому содержанию произведения;</w:t>
      </w:r>
      <w:r w:rsidDel="00000000" w:rsidR="00000000" w:rsidRPr="00000000">
        <w:rPr>
          <w:rtl w:val="0"/>
        </w:rPr>
      </w:r>
    </w:p>
    <w:p w:rsidR="00000000" w:rsidDel="00000000" w:rsidP="00000000" w:rsidRDefault="00000000" w:rsidRPr="00000000" w14:paraId="000000DC">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r w:rsidDel="00000000" w:rsidR="00000000" w:rsidRPr="00000000">
        <w:rPr>
          <w:rtl w:val="0"/>
        </w:rPr>
      </w:r>
    </w:p>
    <w:p w:rsidR="00000000" w:rsidDel="00000000" w:rsidP="00000000" w:rsidRDefault="00000000" w:rsidRPr="00000000" w14:paraId="000000DD">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r w:rsidDel="00000000" w:rsidR="00000000" w:rsidRPr="00000000">
        <w:rPr>
          <w:rtl w:val="0"/>
        </w:rPr>
      </w:r>
    </w:p>
    <w:p w:rsidR="00000000" w:rsidDel="00000000" w:rsidP="00000000" w:rsidRDefault="00000000" w:rsidRPr="00000000" w14:paraId="000000DE">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r w:rsidDel="00000000" w:rsidR="00000000" w:rsidRPr="00000000">
        <w:rPr>
          <w:rtl w:val="0"/>
        </w:rPr>
      </w:r>
    </w:p>
    <w:p w:rsidR="00000000" w:rsidDel="00000000" w:rsidP="00000000" w:rsidRDefault="00000000" w:rsidRPr="00000000" w14:paraId="000000DF">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r w:rsidDel="00000000" w:rsidR="00000000" w:rsidRPr="00000000">
        <w:rPr>
          <w:rtl w:val="0"/>
        </w:rPr>
      </w:r>
    </w:p>
    <w:p w:rsidR="00000000" w:rsidDel="00000000" w:rsidP="00000000" w:rsidRDefault="00000000" w:rsidRPr="00000000" w14:paraId="000000E0">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Del="00000000" w:rsidR="00000000" w:rsidRPr="00000000">
        <w:rPr>
          <w:rtl w:val="0"/>
        </w:rPr>
      </w:r>
    </w:p>
    <w:p w:rsidR="00000000" w:rsidDel="00000000" w:rsidP="00000000" w:rsidRDefault="00000000" w:rsidRPr="00000000" w14:paraId="000000E1">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r w:rsidDel="00000000" w:rsidR="00000000" w:rsidRPr="00000000">
        <w:rPr>
          <w:rtl w:val="0"/>
        </w:rPr>
      </w:r>
    </w:p>
    <w:p w:rsidR="00000000" w:rsidDel="00000000" w:rsidP="00000000" w:rsidRDefault="00000000" w:rsidRPr="00000000" w14:paraId="000000E2">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пересказывать (устно) содержание произведения подробно, выборочно, от лица героя, от третьего лица;</w:t>
      </w:r>
      <w:r w:rsidDel="00000000" w:rsidR="00000000" w:rsidRPr="00000000">
        <w:rPr>
          <w:rtl w:val="0"/>
        </w:rPr>
      </w:r>
    </w:p>
    <w:p w:rsidR="00000000" w:rsidDel="00000000" w:rsidP="00000000" w:rsidRDefault="00000000" w:rsidRPr="00000000" w14:paraId="000000E3">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читать по ролям с соблюдением норм произношения, расстановки ударения, инсценировать небольшие эпизоды из произведения;</w:t>
      </w:r>
      <w:r w:rsidDel="00000000" w:rsidR="00000000" w:rsidRPr="00000000">
        <w:rPr>
          <w:rtl w:val="0"/>
        </w:rPr>
      </w:r>
    </w:p>
    <w:p w:rsidR="00000000" w:rsidDel="00000000" w:rsidP="00000000" w:rsidRDefault="00000000" w:rsidRPr="00000000" w14:paraId="000000E4">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составлять высказывания на заданную тему по содержанию произведения (не менее 5 предложений);</w:t>
      </w:r>
      <w:r w:rsidDel="00000000" w:rsidR="00000000" w:rsidRPr="00000000">
        <w:rPr>
          <w:rtl w:val="0"/>
        </w:rPr>
      </w:r>
    </w:p>
    <w:p w:rsidR="00000000" w:rsidDel="00000000" w:rsidP="00000000" w:rsidRDefault="00000000" w:rsidRPr="00000000" w14:paraId="000000E5">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сочинять по аналогии с прочитанным загадки, небольшие сказки, рассказы;</w:t>
      </w:r>
      <w:r w:rsidDel="00000000" w:rsidR="00000000" w:rsidRPr="00000000">
        <w:rPr>
          <w:rtl w:val="0"/>
        </w:rPr>
      </w:r>
    </w:p>
    <w:p w:rsidR="00000000" w:rsidDel="00000000" w:rsidP="00000000" w:rsidRDefault="00000000" w:rsidRPr="00000000" w14:paraId="000000E6">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ориентироваться в книге/учебнике по обложке, оглавлению, аннотации, иллюстрациям, предисловию, условным обозначениям;</w:t>
      </w:r>
      <w:r w:rsidDel="00000000" w:rsidR="00000000" w:rsidRPr="00000000">
        <w:rPr>
          <w:rtl w:val="0"/>
        </w:rPr>
      </w:r>
    </w:p>
    <w:p w:rsidR="00000000" w:rsidDel="00000000" w:rsidP="00000000" w:rsidRDefault="00000000" w:rsidRPr="00000000" w14:paraId="000000E7">
      <w:pPr>
        <w:numPr>
          <w:ilvl w:val="0"/>
          <w:numId w:val="10"/>
        </w:numPr>
        <w:spacing w:after="0" w:before="0" w:line="264" w:lineRule="auto"/>
        <w:ind w:left="960" w:hanging="360"/>
        <w:jc w:val="both"/>
        <w:rPr/>
      </w:pPr>
      <w:r w:rsidDel="00000000" w:rsidR="00000000" w:rsidRPr="00000000">
        <w:rPr>
          <w:rFonts w:ascii="Times New Roman" w:cs="Times New Roman" w:eastAsia="Times New Roman" w:hAnsi="Times New Roman"/>
          <w:b w:val="0"/>
          <w:i w:val="0"/>
          <w:color w:val="000000"/>
          <w:sz w:val="28"/>
          <w:szCs w:val="28"/>
          <w:rtl w:val="0"/>
        </w:rPr>
        <w:t xml:space="preserve">выбирать книги для самостоятельного чтения с учётом рекомендательного списка, используя картотеки, рассказывать о прочитанной книге;</w:t>
      </w:r>
      <w:r w:rsidDel="00000000" w:rsidR="00000000" w:rsidRPr="00000000">
        <w:rPr>
          <w:rtl w:val="0"/>
        </w:rPr>
      </w:r>
    </w:p>
    <w:p w:rsidR="00000000" w:rsidDel="00000000" w:rsidP="00000000" w:rsidRDefault="00000000" w:rsidRPr="00000000" w14:paraId="000000E8">
      <w:pPr>
        <w:numPr>
          <w:ilvl w:val="0"/>
          <w:numId w:val="10"/>
        </w:numPr>
        <w:spacing w:after="0" w:before="0" w:line="264" w:lineRule="auto"/>
        <w:ind w:left="960" w:hanging="360"/>
        <w:jc w:val="both"/>
        <w:rPr/>
        <w:sectPr>
          <w:type w:val="nextPage"/>
          <w:pgSz w:h="16383" w:w="11906" w:orient="portrait"/>
          <w:pgMar w:bottom="1440" w:top="1440" w:left="1440" w:right="1440" w:header="360" w:footer="360"/>
        </w:sectPr>
      </w:pPr>
      <w:r w:rsidDel="00000000" w:rsidR="00000000" w:rsidRPr="00000000">
        <w:rPr>
          <w:rFonts w:ascii="Times New Roman" w:cs="Times New Roman" w:eastAsia="Times New Roman" w:hAnsi="Times New Roman"/>
          <w:b w:val="0"/>
          <w:i w:val="0"/>
          <w:color w:val="000000"/>
          <w:sz w:val="28"/>
          <w:szCs w:val="28"/>
          <w:rtl w:val="0"/>
        </w:rPr>
        <w:t xml:space="preserve">использовать справочную литературу для получения дополнительной информации в соответствии с учебной задачей.</w:t>
      </w:r>
      <w:r w:rsidDel="00000000" w:rsidR="00000000" w:rsidRPr="00000000">
        <w:rPr>
          <w:rtl w:val="0"/>
        </w:rPr>
      </w:r>
    </w:p>
    <w:bookmarkStart w:colFirst="0" w:colLast="0" w:name="1pxezwc" w:id="28"/>
    <w:bookmarkEnd w:id="28"/>
    <w:p w:rsidR="00000000" w:rsidDel="00000000" w:rsidP="00000000" w:rsidRDefault="00000000" w:rsidRPr="00000000" w14:paraId="000000E9">
      <w:pPr>
        <w:spacing w:after="0" w:before="0" w:lineRule="auto"/>
        <w:ind w:left="120" w:firstLine="0"/>
        <w:jc w:val="left"/>
        <w:rPr/>
        <w:sectPr>
          <w:type w:val="nextPage"/>
          <w:pgSz w:h="11906" w:w="16383" w:orient="landscape"/>
          <w:pgMar w:bottom="1440" w:top="1440" w:left="1440" w:right="1440" w:header="360" w:footer="360"/>
        </w:sectPr>
      </w:pPr>
      <w:r w:rsidDel="00000000" w:rsidR="00000000" w:rsidRPr="00000000">
        <w:rPr>
          <w:rFonts w:ascii="Times New Roman" w:cs="Times New Roman" w:eastAsia="Times New Roman" w:hAnsi="Times New Roman"/>
          <w:b w:val="1"/>
          <w:i w:val="0"/>
          <w:color w:val="000000"/>
          <w:sz w:val="28"/>
          <w:szCs w:val="28"/>
          <w:rtl w:val="0"/>
        </w:rPr>
        <w:t xml:space="preserve"> ТЕМАТИЧЕСКО</w:t>
      </w:r>
      <w:r w:rsidDel="00000000" w:rsidR="00000000" w:rsidRPr="00000000">
        <w:rPr>
          <w:b w:val="1"/>
          <w:sz w:val="28"/>
          <w:szCs w:val="28"/>
          <w:rtl w:val="0"/>
        </w:rPr>
        <w:t xml:space="preserve">Е</w:t>
      </w:r>
      <w:r w:rsidDel="00000000" w:rsidR="00000000" w:rsidRPr="00000000">
        <w:rPr>
          <w:rFonts w:ascii="Times New Roman" w:cs="Times New Roman" w:eastAsia="Times New Roman" w:hAnsi="Times New Roman"/>
          <w:b w:val="1"/>
          <w:i w:val="0"/>
          <w:color w:val="000000"/>
          <w:sz w:val="28"/>
          <w:szCs w:val="28"/>
          <w:rtl w:val="0"/>
        </w:rPr>
        <w:t xml:space="preserve"> ПЛАНИРОВАНИЕ</w:t>
      </w:r>
      <w:r w:rsidDel="00000000" w:rsidR="00000000" w:rsidRPr="00000000">
        <w:rPr>
          <w:rtl w:val="0"/>
        </w:rPr>
      </w:r>
    </w:p>
    <w:p w:rsidR="00000000" w:rsidDel="00000000" w:rsidP="00000000" w:rsidRDefault="00000000" w:rsidRPr="00000000" w14:paraId="000000EA">
      <w:pPr>
        <w:spacing w:after="0" w:before="0" w:lineRule="auto"/>
        <w:ind w:left="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 2 КЛАСС </w:t>
      </w:r>
      <w:r w:rsidDel="00000000" w:rsidR="00000000" w:rsidRPr="00000000">
        <w:rPr>
          <w:rtl w:val="0"/>
        </w:rPr>
      </w:r>
    </w:p>
    <w:tbl>
      <w:tblPr>
        <w:tblStyle w:val="Table2"/>
        <w:tblW w:w="13594.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2"/>
        <w:gridCol w:w="2880"/>
        <w:gridCol w:w="1380"/>
        <w:gridCol w:w="2410"/>
        <w:gridCol w:w="2535"/>
        <w:gridCol w:w="3737"/>
        <w:tblGridChange w:id="0">
          <w:tblGrid>
            <w:gridCol w:w="652"/>
            <w:gridCol w:w="2880"/>
            <w:gridCol w:w="1380"/>
            <w:gridCol w:w="2410"/>
            <w:gridCol w:w="2535"/>
            <w:gridCol w:w="3737"/>
          </w:tblGrid>
        </w:tblGridChange>
      </w:tblGrid>
      <w:tr>
        <w:trPr>
          <w:cantSplit w:val="0"/>
          <w:trHeight w:val="300" w:hRule="atLeast"/>
          <w:tblHeader w:val="0"/>
        </w:trPr>
        <w:tc>
          <w:tcPr>
            <w:vMerge w:val="restart"/>
            <w:tcMar>
              <w:top w:w="50.0" w:type="dxa"/>
              <w:left w:w="100.0" w:type="dxa"/>
            </w:tcMar>
            <w:vAlign w:val="center"/>
          </w:tcPr>
          <w:p w:rsidR="00000000" w:rsidDel="00000000" w:rsidP="00000000" w:rsidRDefault="00000000" w:rsidRPr="00000000" w14:paraId="000000EB">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 п/п </w:t>
            </w:r>
            <w:r w:rsidDel="00000000" w:rsidR="00000000" w:rsidRPr="00000000">
              <w:rPr>
                <w:rtl w:val="0"/>
              </w:rPr>
            </w:r>
          </w:p>
          <w:p w:rsidR="00000000" w:rsidDel="00000000" w:rsidP="00000000" w:rsidRDefault="00000000" w:rsidRPr="00000000" w14:paraId="000000EC">
            <w:pPr>
              <w:spacing w:after="0" w:before="0" w:lineRule="auto"/>
              <w:ind w:left="135" w:firstLine="0"/>
              <w:jc w:val="left"/>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0ED">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Наименование разделов и тем программы </w:t>
            </w:r>
            <w:r w:rsidDel="00000000" w:rsidR="00000000" w:rsidRPr="00000000">
              <w:rPr>
                <w:rtl w:val="0"/>
              </w:rPr>
            </w:r>
          </w:p>
          <w:p w:rsidR="00000000" w:rsidDel="00000000" w:rsidP="00000000" w:rsidRDefault="00000000" w:rsidRPr="00000000" w14:paraId="000000EE">
            <w:pPr>
              <w:spacing w:after="0" w:before="0" w:lineRule="auto"/>
              <w:ind w:left="135" w:firstLine="0"/>
              <w:jc w:val="left"/>
              <w:rPr/>
            </w:pP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0EF">
            <w:pPr>
              <w:spacing w:after="0" w:before="0" w:lineRule="auto"/>
              <w:ind w:left="0"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Количество часов</w:t>
            </w: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0F2">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Электронные (цифровые) образовательные ресурсы </w:t>
            </w:r>
            <w:r w:rsidDel="00000000" w:rsidR="00000000" w:rsidRPr="00000000">
              <w:rPr>
                <w:rtl w:val="0"/>
              </w:rPr>
            </w:r>
          </w:p>
          <w:p w:rsidR="00000000" w:rsidDel="00000000" w:rsidP="00000000" w:rsidRDefault="00000000" w:rsidRPr="00000000" w14:paraId="000000F3">
            <w:pPr>
              <w:spacing w:after="0" w:before="0" w:lineRule="auto"/>
              <w:ind w:left="135" w:firstLine="0"/>
              <w:jc w:val="left"/>
              <w:rPr/>
            </w:pPr>
            <w:r w:rsidDel="00000000" w:rsidR="00000000" w:rsidRPr="00000000">
              <w:rPr>
                <w:rtl w:val="0"/>
              </w:rPr>
            </w:r>
          </w:p>
        </w:tc>
      </w:tr>
      <w:tr>
        <w:trPr>
          <w:cantSplit w:val="0"/>
          <w:trHeight w:val="570" w:hRule="atLeast"/>
          <w:tblHeader w:val="0"/>
        </w:trPr>
        <w:tc>
          <w:tcPr>
            <w:vMerge w:val="continue"/>
            <w:tcMar>
              <w:top w:w="50.0" w:type="dxa"/>
              <w:left w:w="100.0" w:type="dxa"/>
            </w:tcMa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6">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Всего </w:t>
            </w:r>
            <w:r w:rsidDel="00000000" w:rsidR="00000000" w:rsidRPr="00000000">
              <w:rPr>
                <w:rtl w:val="0"/>
              </w:rPr>
            </w:r>
          </w:p>
          <w:p w:rsidR="00000000" w:rsidDel="00000000" w:rsidP="00000000" w:rsidRDefault="00000000" w:rsidRPr="00000000" w14:paraId="000000F7">
            <w:pPr>
              <w:spacing w:after="0" w:before="0" w:lineRule="auto"/>
              <w:ind w:left="135"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8">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Контрольные работы </w:t>
            </w:r>
            <w:r w:rsidDel="00000000" w:rsidR="00000000" w:rsidRPr="00000000">
              <w:rPr>
                <w:rtl w:val="0"/>
              </w:rPr>
            </w:r>
          </w:p>
          <w:p w:rsidR="00000000" w:rsidDel="00000000" w:rsidP="00000000" w:rsidRDefault="00000000" w:rsidRPr="00000000" w14:paraId="000000F9">
            <w:pPr>
              <w:spacing w:after="0" w:before="0" w:lineRule="auto"/>
              <w:ind w:left="135"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A">
            <w:pPr>
              <w:spacing w:after="0" w:before="0" w:lineRule="auto"/>
              <w:ind w:left="135" w:firstLine="0"/>
              <w:jc w:val="left"/>
              <w:rPr/>
            </w:pPr>
            <w:r w:rsidDel="00000000" w:rsidR="00000000" w:rsidRPr="00000000">
              <w:rPr>
                <w:rFonts w:ascii="Times New Roman" w:cs="Times New Roman" w:eastAsia="Times New Roman" w:hAnsi="Times New Roman"/>
                <w:b w:val="1"/>
                <w:i w:val="0"/>
                <w:color w:val="000000"/>
                <w:sz w:val="24"/>
                <w:szCs w:val="24"/>
                <w:rtl w:val="0"/>
              </w:rPr>
              <w:t xml:space="preserve">Практические работы </w:t>
            </w:r>
            <w:r w:rsidDel="00000000" w:rsidR="00000000" w:rsidRPr="00000000">
              <w:rPr>
                <w:rtl w:val="0"/>
              </w:rPr>
            </w:r>
          </w:p>
          <w:p w:rsidR="00000000" w:rsidDel="00000000" w:rsidP="00000000" w:rsidRDefault="00000000" w:rsidRPr="00000000" w14:paraId="000000FB">
            <w:pPr>
              <w:spacing w:after="0" w:before="0" w:lineRule="auto"/>
              <w:ind w:left="135"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00" w:hRule="atLeast"/>
          <w:tblHeader w:val="0"/>
        </w:trPr>
        <w:tc>
          <w:tcPr>
            <w:tcMar>
              <w:top w:w="50.0" w:type="dxa"/>
              <w:left w:w="100.0" w:type="dxa"/>
            </w:tcMar>
            <w:vAlign w:val="center"/>
          </w:tcPr>
          <w:p w:rsidR="00000000" w:rsidDel="00000000" w:rsidP="00000000" w:rsidRDefault="00000000" w:rsidRPr="00000000" w14:paraId="000000F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 нашей Родине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0F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2">
            <w:pPr>
              <w:spacing w:after="0" w:before="0" w:lineRule="auto"/>
              <w:ind w:left="135" w:firstLine="0"/>
              <w:jc w:val="left"/>
              <w:rPr/>
            </w:pPr>
            <w:r w:rsidDel="00000000" w:rsidR="00000000" w:rsidRPr="00000000">
              <w:rPr>
                <w:rtl w:val="0"/>
              </w:rPr>
            </w:r>
          </w:p>
        </w:tc>
      </w:tr>
      <w:tr>
        <w:trPr>
          <w:cantSplit w:val="0"/>
          <w:trHeight w:val="825" w:hRule="atLeast"/>
          <w:tblHeader w:val="0"/>
        </w:trPr>
        <w:tc>
          <w:tcPr>
            <w:tcMar>
              <w:top w:w="50.0" w:type="dxa"/>
              <w:left w:w="100.0" w:type="dxa"/>
            </w:tcMar>
            <w:vAlign w:val="center"/>
          </w:tcPr>
          <w:p w:rsidR="00000000" w:rsidDel="00000000" w:rsidP="00000000" w:rsidRDefault="00000000" w:rsidRPr="00000000" w14:paraId="0000010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Фольклор (устное народное творчество)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8">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0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Звуки и краски родной природы в разные времена года (осень)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0E">
            <w:pPr>
              <w:spacing w:after="0" w:before="0" w:lineRule="auto"/>
              <w:ind w:left="135" w:firstLine="0"/>
              <w:jc w:val="left"/>
              <w:rPr/>
            </w:pPr>
            <w:r w:rsidDel="00000000" w:rsidR="00000000" w:rsidRPr="00000000">
              <w:rPr>
                <w:rtl w:val="0"/>
              </w:rPr>
            </w:r>
          </w:p>
        </w:tc>
      </w:tr>
      <w:tr>
        <w:trPr>
          <w:cantSplit w:val="0"/>
          <w:trHeight w:val="300" w:hRule="atLeast"/>
          <w:tblHeader w:val="0"/>
        </w:trPr>
        <w:tc>
          <w:tcPr>
            <w:tcMar>
              <w:top w:w="50.0" w:type="dxa"/>
              <w:left w:w="100.0" w:type="dxa"/>
            </w:tcMar>
            <w:vAlign w:val="center"/>
          </w:tcPr>
          <w:p w:rsidR="00000000" w:rsidDel="00000000" w:rsidP="00000000" w:rsidRDefault="00000000" w:rsidRPr="00000000" w14:paraId="0000010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 детях и дружбе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4">
            <w:pPr>
              <w:spacing w:after="0" w:before="0" w:lineRule="auto"/>
              <w:ind w:left="135" w:firstLine="0"/>
              <w:jc w:val="left"/>
              <w:rPr/>
            </w:pPr>
            <w:r w:rsidDel="00000000" w:rsidR="00000000" w:rsidRPr="00000000">
              <w:rPr>
                <w:rtl w:val="0"/>
              </w:rPr>
            </w:r>
          </w:p>
        </w:tc>
      </w:tr>
      <w:tr>
        <w:trPr>
          <w:cantSplit w:val="0"/>
          <w:trHeight w:val="300" w:hRule="atLeast"/>
          <w:tblHeader w:val="0"/>
        </w:trPr>
        <w:tc>
          <w:tcPr>
            <w:tcMar>
              <w:top w:w="50.0" w:type="dxa"/>
              <w:left w:w="100.0" w:type="dxa"/>
            </w:tcMar>
            <w:vAlign w:val="center"/>
          </w:tcPr>
          <w:p w:rsidR="00000000" w:rsidDel="00000000" w:rsidP="00000000" w:rsidRDefault="00000000" w:rsidRPr="00000000" w14:paraId="0000011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Мир сказок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A">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1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Звуки и краски родной природы в разные времена года (зима)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1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0">
            <w:pPr>
              <w:spacing w:after="0" w:before="0" w:lineRule="auto"/>
              <w:ind w:left="135" w:firstLine="0"/>
              <w:jc w:val="left"/>
              <w:rPr/>
            </w:pPr>
            <w:r w:rsidDel="00000000" w:rsidR="00000000" w:rsidRPr="00000000">
              <w:rPr>
                <w:rtl w:val="0"/>
              </w:rPr>
            </w:r>
          </w:p>
        </w:tc>
      </w:tr>
      <w:tr>
        <w:trPr>
          <w:cantSplit w:val="0"/>
          <w:trHeight w:val="555" w:hRule="atLeast"/>
          <w:tblHeader w:val="0"/>
        </w:trPr>
        <w:tc>
          <w:tcPr>
            <w:tcMar>
              <w:top w:w="50.0" w:type="dxa"/>
              <w:left w:w="100.0" w:type="dxa"/>
            </w:tcMar>
            <w:vAlign w:val="center"/>
          </w:tcPr>
          <w:p w:rsidR="00000000" w:rsidDel="00000000" w:rsidP="00000000" w:rsidRDefault="00000000" w:rsidRPr="00000000" w14:paraId="0000012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 братьях наших меньших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6">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2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Звуки и краски родной природы в разные времена года (весна и лето)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C">
            <w:pPr>
              <w:spacing w:after="0" w:before="0" w:lineRule="auto"/>
              <w:ind w:left="135" w:firstLine="0"/>
              <w:jc w:val="left"/>
              <w:rPr/>
            </w:pPr>
            <w:r w:rsidDel="00000000" w:rsidR="00000000" w:rsidRPr="00000000">
              <w:rPr>
                <w:rtl w:val="0"/>
              </w:rPr>
            </w:r>
          </w:p>
        </w:tc>
      </w:tr>
      <w:tr>
        <w:trPr>
          <w:cantSplit w:val="0"/>
          <w:trHeight w:val="630" w:hRule="atLeast"/>
          <w:tblHeader w:val="0"/>
        </w:trPr>
        <w:tc>
          <w:tcPr>
            <w:tcMar>
              <w:top w:w="50.0" w:type="dxa"/>
              <w:left w:w="100.0" w:type="dxa"/>
            </w:tcMar>
            <w:vAlign w:val="center"/>
          </w:tcPr>
          <w:p w:rsidR="00000000" w:rsidDel="00000000" w:rsidP="00000000" w:rsidRDefault="00000000" w:rsidRPr="00000000" w14:paraId="0000012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 наших близких, о семье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2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2">
            <w:pPr>
              <w:spacing w:after="0" w:before="0" w:lineRule="auto"/>
              <w:ind w:left="135" w:firstLine="0"/>
              <w:jc w:val="left"/>
              <w:rPr/>
            </w:pPr>
            <w:r w:rsidDel="00000000" w:rsidR="00000000" w:rsidRPr="00000000">
              <w:rPr>
                <w:rtl w:val="0"/>
              </w:rPr>
            </w:r>
          </w:p>
        </w:tc>
      </w:tr>
      <w:tr>
        <w:trPr>
          <w:cantSplit w:val="0"/>
          <w:trHeight w:val="555" w:hRule="atLeast"/>
          <w:tblHeader w:val="0"/>
        </w:trPr>
        <w:tc>
          <w:tcPr>
            <w:tcMar>
              <w:top w:w="50.0" w:type="dxa"/>
              <w:left w:w="100.0" w:type="dxa"/>
            </w:tcMar>
            <w:vAlign w:val="center"/>
          </w:tcPr>
          <w:p w:rsidR="00000000" w:rsidDel="00000000" w:rsidP="00000000" w:rsidRDefault="00000000" w:rsidRPr="00000000" w14:paraId="0000013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Зарубежная литература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8">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13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Библиографическая культура (работа с детской книгой и справочной литературой)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3E">
            <w:pPr>
              <w:spacing w:after="0" w:before="0" w:lineRule="auto"/>
              <w:ind w:left="135" w:firstLine="0"/>
              <w:jc w:val="left"/>
              <w:rPr/>
            </w:pPr>
            <w:r w:rsidDel="00000000" w:rsidR="00000000" w:rsidRPr="00000000">
              <w:rPr>
                <w:rtl w:val="0"/>
              </w:rPr>
            </w:r>
          </w:p>
        </w:tc>
      </w:tr>
      <w:tr>
        <w:trPr>
          <w:cantSplit w:val="0"/>
          <w:trHeight w:val="300" w:hRule="atLeast"/>
          <w:tblHeader w:val="0"/>
        </w:trPr>
        <w:tc>
          <w:tcPr>
            <w:gridSpan w:val="2"/>
            <w:tcMar>
              <w:top w:w="50.0" w:type="dxa"/>
              <w:left w:w="100.0" w:type="dxa"/>
            </w:tcMar>
            <w:vAlign w:val="center"/>
          </w:tcPr>
          <w:p w:rsidR="00000000" w:rsidDel="00000000" w:rsidP="00000000" w:rsidRDefault="00000000" w:rsidRPr="00000000" w14:paraId="0000013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Резервное время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4">
            <w:pPr>
              <w:spacing w:after="0" w:before="0" w:lineRule="auto"/>
              <w:ind w:left="135" w:firstLine="0"/>
              <w:jc w:val="left"/>
              <w:rPr/>
            </w:pPr>
            <w:r w:rsidDel="00000000" w:rsidR="00000000" w:rsidRPr="00000000">
              <w:rPr>
                <w:rtl w:val="0"/>
              </w:rPr>
            </w:r>
          </w:p>
        </w:tc>
      </w:tr>
      <w:tr>
        <w:trPr>
          <w:cantSplit w:val="0"/>
          <w:trHeight w:val="555" w:hRule="atLeast"/>
          <w:tblHeader w:val="0"/>
        </w:trPr>
        <w:tc>
          <w:tcPr>
            <w:gridSpan w:val="2"/>
            <w:tcMar>
              <w:top w:w="50.0" w:type="dxa"/>
              <w:left w:w="100.0" w:type="dxa"/>
            </w:tcMar>
            <w:vAlign w:val="center"/>
          </w:tcPr>
          <w:p w:rsidR="00000000" w:rsidDel="00000000" w:rsidP="00000000" w:rsidRDefault="00000000" w:rsidRPr="00000000" w14:paraId="0000014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ОБЩЕЕ КОЛИЧЕСТВО ЧАСОВ ПО ПРОГРАММЕ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136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9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4A">
            <w:pPr>
              <w:jc w:val="left"/>
              <w:rPr/>
            </w:pPr>
            <w:r w:rsidDel="00000000" w:rsidR="00000000" w:rsidRPr="00000000">
              <w:rPr>
                <w:rtl w:val="0"/>
              </w:rPr>
            </w:r>
          </w:p>
        </w:tc>
      </w:tr>
    </w:tbl>
    <w:p w:rsidR="00000000" w:rsidDel="00000000" w:rsidP="00000000" w:rsidRDefault="00000000" w:rsidRPr="00000000" w14:paraId="0000014B">
      <w:pPr>
        <w:spacing w:after="0" w:before="0" w:lineRule="auto"/>
        <w:ind w:left="120" w:firstLine="0"/>
        <w:jc w:val="left"/>
        <w:rPr/>
        <w:sectPr>
          <w:type w:val="nextPage"/>
          <w:pgSz w:h="11906" w:w="16383" w:orient="landscape"/>
          <w:pgMar w:bottom="1440" w:top="1440" w:left="1440" w:right="1440" w:header="360" w:footer="360"/>
        </w:sectPr>
      </w:pPr>
      <w:r w:rsidDel="00000000" w:rsidR="00000000" w:rsidRPr="00000000">
        <w:rPr>
          <w:rtl w:val="0"/>
        </w:rPr>
      </w:r>
    </w:p>
    <w:bookmarkStart w:colFirst="0" w:colLast="0" w:name="49x2ik5" w:id="29"/>
    <w:bookmarkEnd w:id="29"/>
    <w:p w:rsidR="00000000" w:rsidDel="00000000" w:rsidP="00000000" w:rsidRDefault="00000000" w:rsidRPr="00000000" w14:paraId="0000014C">
      <w:pPr>
        <w:spacing w:after="0" w:before="0"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r w:rsidDel="00000000" w:rsidR="00000000" w:rsidRPr="00000000">
        <w:rPr>
          <w:rtl w:val="0"/>
        </w:rPr>
      </w:r>
    </w:p>
    <w:p w:rsidR="00000000" w:rsidDel="00000000" w:rsidP="00000000" w:rsidRDefault="00000000" w:rsidRPr="00000000" w14:paraId="0000014D">
      <w:pPr>
        <w:spacing w:after="0" w:before="0" w:lineRule="auto"/>
        <w:ind w:left="120" w:firstLine="0"/>
        <w:jc w:val="left"/>
        <w:rPr/>
      </w:pPr>
      <w:r w:rsidDel="00000000" w:rsidR="00000000" w:rsidRPr="00000000">
        <w:rPr>
          <w:rtl w:val="0"/>
        </w:rPr>
      </w:r>
    </w:p>
    <w:p w:rsidR="00000000" w:rsidDel="00000000" w:rsidP="00000000" w:rsidRDefault="00000000" w:rsidRPr="00000000" w14:paraId="0000014E">
      <w:pPr>
        <w:rPr/>
        <w:sectPr>
          <w:type w:val="nextPage"/>
          <w:pgSz w:h="11906" w:w="16383" w:orient="landscape"/>
          <w:pgMar w:bottom="1440" w:top="1440" w:left="1440" w:right="1440" w:header="360" w:footer="360"/>
        </w:sectPr>
      </w:pPr>
      <w:r w:rsidDel="00000000" w:rsidR="00000000" w:rsidRPr="00000000">
        <w:rPr>
          <w:rtl w:val="0"/>
        </w:rPr>
      </w:r>
    </w:p>
    <w:p w:rsidR="00000000" w:rsidDel="00000000" w:rsidP="00000000" w:rsidRDefault="00000000" w:rsidRPr="00000000" w14:paraId="0000014F">
      <w:pPr>
        <w:spacing w:after="0" w:before="0" w:lineRule="auto"/>
        <w:ind w:left="120" w:firstLine="0"/>
        <w:jc w:val="left"/>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 2 КЛАСС </w:t>
      </w:r>
    </w:p>
    <w:p w:rsidR="00000000" w:rsidDel="00000000" w:rsidP="00000000" w:rsidRDefault="00000000" w:rsidRPr="00000000" w14:paraId="00000150">
      <w:pPr>
        <w:spacing w:after="0" w:before="0" w:lineRule="auto"/>
        <w:ind w:left="120" w:firstLine="0"/>
        <w:jc w:val="left"/>
        <w:rPr>
          <w:b w:val="1"/>
          <w:sz w:val="28"/>
          <w:szCs w:val="28"/>
        </w:rPr>
      </w:pPr>
      <w:r w:rsidDel="00000000" w:rsidR="00000000" w:rsidRPr="00000000">
        <w:rPr>
          <w:rtl w:val="0"/>
        </w:rPr>
      </w:r>
    </w:p>
    <w:tbl>
      <w:tblPr>
        <w:tblStyle w:val="Table3"/>
        <w:tblW w:w="13594.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5"/>
        <w:gridCol w:w="3040"/>
        <w:gridCol w:w="1112"/>
        <w:gridCol w:w="2097"/>
        <w:gridCol w:w="2245"/>
        <w:gridCol w:w="1728"/>
        <w:gridCol w:w="2737"/>
        <w:tblGridChange w:id="0">
          <w:tblGrid>
            <w:gridCol w:w="635"/>
            <w:gridCol w:w="3040"/>
            <w:gridCol w:w="1112"/>
            <w:gridCol w:w="2097"/>
            <w:gridCol w:w="2245"/>
            <w:gridCol w:w="1728"/>
            <w:gridCol w:w="2737"/>
          </w:tblGrid>
        </w:tblGridChange>
      </w:tblGrid>
      <w:tr>
        <w:trPr>
          <w:cantSplit w:val="0"/>
          <w:trHeight w:val="1905" w:hRule="atLeast"/>
          <w:tblHeader w:val="0"/>
        </w:trPr>
        <w:tc>
          <w:tcPr>
            <w:tcMar>
              <w:top w:w="50.0" w:type="dxa"/>
              <w:left w:w="100.0" w:type="dxa"/>
            </w:tcMar>
            <w:vAlign w:val="center"/>
          </w:tcPr>
          <w:p w:rsidR="00000000" w:rsidDel="00000000" w:rsidP="00000000" w:rsidRDefault="00000000" w:rsidRPr="00000000" w14:paraId="00000151">
            <w:pPr>
              <w:spacing w:after="0" w:before="0" w:lineRule="auto"/>
              <w:ind w:left="0" w:firstLine="0"/>
              <w:jc w:val="left"/>
              <w:rPr>
                <w:b w:val="1"/>
                <w:color w:val="333333"/>
                <w:sz w:val="26"/>
                <w:szCs w:val="26"/>
                <w:highlight w:val="white"/>
              </w:rPr>
            </w:pPr>
            <w:r w:rsidDel="00000000" w:rsidR="00000000" w:rsidRPr="00000000">
              <w:rPr>
                <w:b w:val="1"/>
                <w:color w:val="333333"/>
                <w:sz w:val="26"/>
                <w:szCs w:val="26"/>
                <w:highlight w:val="white"/>
                <w:rtl w:val="0"/>
              </w:rPr>
              <w:t xml:space="preserve">№</w:t>
            </w:r>
          </w:p>
          <w:p w:rsidR="00000000" w:rsidDel="00000000" w:rsidP="00000000" w:rsidRDefault="00000000" w:rsidRPr="00000000" w14:paraId="00000152">
            <w:pPr>
              <w:spacing w:after="0" w:before="0" w:lineRule="auto"/>
              <w:ind w:left="0" w:firstLine="0"/>
              <w:jc w:val="left"/>
              <w:rPr>
                <w:b w:val="1"/>
                <w:color w:val="333333"/>
                <w:sz w:val="26"/>
                <w:szCs w:val="26"/>
                <w:highlight w:val="white"/>
              </w:rPr>
            </w:pPr>
            <w:r w:rsidDel="00000000" w:rsidR="00000000" w:rsidRPr="00000000">
              <w:rPr>
                <w:b w:val="1"/>
                <w:color w:val="333333"/>
                <w:sz w:val="26"/>
                <w:szCs w:val="26"/>
                <w:highlight w:val="white"/>
                <w:rtl w:val="0"/>
              </w:rPr>
              <w:t xml:space="preserve">п/п</w:t>
            </w:r>
          </w:p>
        </w:tc>
        <w:tc>
          <w:tcPr>
            <w:tcMar>
              <w:top w:w="50.0" w:type="dxa"/>
              <w:left w:w="100.0" w:type="dxa"/>
            </w:tcMar>
            <w:vAlign w:val="center"/>
          </w:tcPr>
          <w:p w:rsidR="00000000" w:rsidDel="00000000" w:rsidP="00000000" w:rsidRDefault="00000000" w:rsidRPr="00000000" w14:paraId="00000153">
            <w:pPr>
              <w:spacing w:after="0" w:before="0" w:lineRule="auto"/>
              <w:ind w:left="135" w:firstLine="0"/>
              <w:jc w:val="left"/>
              <w:rPr>
                <w:rFonts w:ascii="Times New Roman" w:cs="Times New Roman" w:eastAsia="Times New Roman" w:hAnsi="Times New Roman"/>
                <w:b w:val="0"/>
                <w:i w:val="0"/>
                <w:color w:val="000000"/>
                <w:sz w:val="24"/>
                <w:szCs w:val="24"/>
              </w:rPr>
            </w:pPr>
            <w:r w:rsidDel="00000000" w:rsidR="00000000" w:rsidRPr="00000000">
              <w:rPr>
                <w:sz w:val="24"/>
                <w:szCs w:val="24"/>
                <w:rtl w:val="0"/>
              </w:rPr>
              <w:t xml:space="preserve">Тема урока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4">
            <w:pPr>
              <w:spacing w:after="0" w:before="0" w:line="276" w:lineRule="auto"/>
              <w:ind w:left="135" w:firstLine="0"/>
              <w:jc w:val="center"/>
              <w:rPr>
                <w:rFonts w:ascii="Times New Roman" w:cs="Times New Roman" w:eastAsia="Times New Roman" w:hAnsi="Times New Roman"/>
                <w:b w:val="0"/>
                <w:i w:val="0"/>
                <w:color w:val="000000"/>
                <w:sz w:val="24"/>
                <w:szCs w:val="24"/>
              </w:rPr>
            </w:pPr>
            <w:r w:rsidDel="00000000" w:rsidR="00000000" w:rsidRPr="00000000">
              <w:rPr>
                <w:sz w:val="24"/>
                <w:szCs w:val="24"/>
                <w:rtl w:val="0"/>
              </w:rPr>
              <w:t xml:space="preserve">Всего (ч)</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5">
            <w:pPr>
              <w:spacing w:after="0" w:before="0" w:line="276" w:lineRule="auto"/>
              <w:ind w:left="135" w:firstLine="0"/>
              <w:jc w:val="center"/>
              <w:rPr/>
            </w:pPr>
            <w:r w:rsidDel="00000000" w:rsidR="00000000" w:rsidRPr="00000000">
              <w:rPr>
                <w:rtl w:val="0"/>
              </w:rPr>
              <w:t xml:space="preserve">Контрольные работы</w:t>
            </w:r>
          </w:p>
        </w:tc>
        <w:tc>
          <w:tcPr>
            <w:tcMar>
              <w:top w:w="50.0" w:type="dxa"/>
              <w:left w:w="100.0" w:type="dxa"/>
            </w:tcMar>
            <w:vAlign w:val="center"/>
          </w:tcPr>
          <w:p w:rsidR="00000000" w:rsidDel="00000000" w:rsidP="00000000" w:rsidRDefault="00000000" w:rsidRPr="00000000" w14:paraId="00000156">
            <w:pPr>
              <w:spacing w:after="0" w:before="0" w:line="276" w:lineRule="auto"/>
              <w:ind w:left="135" w:firstLine="0"/>
              <w:jc w:val="center"/>
              <w:rPr/>
            </w:pPr>
            <w:r w:rsidDel="00000000" w:rsidR="00000000" w:rsidRPr="00000000">
              <w:rPr>
                <w:rtl w:val="0"/>
              </w:rPr>
              <w:t xml:space="preserve">Практические работы</w:t>
            </w:r>
          </w:p>
        </w:tc>
        <w:tc>
          <w:tcPr>
            <w:tcMar>
              <w:top w:w="50.0" w:type="dxa"/>
              <w:left w:w="100.0" w:type="dxa"/>
            </w:tcMar>
            <w:vAlign w:val="center"/>
          </w:tcPr>
          <w:p w:rsidR="00000000" w:rsidDel="00000000" w:rsidP="00000000" w:rsidRDefault="00000000" w:rsidRPr="00000000" w14:paraId="00000157">
            <w:pPr>
              <w:spacing w:after="0" w:before="0" w:lineRule="auto"/>
              <w:ind w:left="135" w:firstLine="0"/>
              <w:jc w:val="left"/>
              <w:rPr>
                <w:rFonts w:ascii="Times New Roman" w:cs="Times New Roman" w:eastAsia="Times New Roman" w:hAnsi="Times New Roman"/>
                <w:b w:val="0"/>
                <w:i w:val="0"/>
                <w:color w:val="000000"/>
                <w:sz w:val="24"/>
                <w:szCs w:val="24"/>
              </w:rPr>
            </w:pPr>
            <w:r w:rsidDel="00000000" w:rsidR="00000000" w:rsidRPr="00000000">
              <w:rPr>
                <w:sz w:val="24"/>
                <w:szCs w:val="24"/>
                <w:rtl w:val="0"/>
              </w:rPr>
              <w:t xml:space="preserve">Дата изучения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8">
            <w:pPr>
              <w:spacing w:after="0" w:before="0" w:lineRule="auto"/>
              <w:ind w:left="135" w:firstLine="0"/>
              <w:jc w:val="left"/>
              <w:rPr/>
            </w:pPr>
            <w:r w:rsidDel="00000000" w:rsidR="00000000" w:rsidRPr="00000000">
              <w:rPr>
                <w:rtl w:val="0"/>
              </w:rPr>
              <w:t xml:space="preserve">Электронные цифровые образовательные ресурсы</w:t>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15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Работа с детскими книгами: виды книг (учебная, художественная, справочная) (Час из резервных)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01.09.2023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5F">
            <w:pPr>
              <w:spacing w:after="0" w:before="0" w:lineRule="auto"/>
              <w:ind w:left="135" w:firstLine="0"/>
              <w:jc w:val="left"/>
              <w:rPr/>
            </w:pPr>
            <w:r w:rsidDel="00000000" w:rsidR="00000000" w:rsidRPr="00000000">
              <w:rPr>
                <w:rtl w:val="0"/>
              </w:rPr>
            </w:r>
          </w:p>
        </w:tc>
      </w:tr>
      <w:tr>
        <w:trPr>
          <w:cantSplit w:val="0"/>
          <w:trHeight w:val="555" w:hRule="atLeast"/>
          <w:tblHeader w:val="0"/>
        </w:trPr>
        <w:tc>
          <w:tcPr>
            <w:tcMar>
              <w:top w:w="50.0" w:type="dxa"/>
              <w:left w:w="100.0" w:type="dxa"/>
            </w:tcMar>
            <w:vAlign w:val="center"/>
          </w:tcPr>
          <w:p w:rsidR="00000000" w:rsidDel="00000000" w:rsidP="00000000" w:rsidRDefault="00000000" w:rsidRPr="00000000" w14:paraId="0000016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Произведения малых жанров фольклора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04.09.2023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6">
            <w:pPr>
              <w:spacing w:after="0" w:before="0" w:lineRule="auto"/>
              <w:ind w:left="135" w:firstLine="0"/>
              <w:jc w:val="left"/>
              <w:rPr/>
            </w:pPr>
            <w:r w:rsidDel="00000000" w:rsidR="00000000" w:rsidRPr="00000000">
              <w:rPr>
                <w:rtl w:val="0"/>
              </w:rPr>
            </w:r>
          </w:p>
        </w:tc>
      </w:tr>
      <w:tr>
        <w:trPr>
          <w:cantSplit w:val="0"/>
          <w:trHeight w:val="555" w:hRule="atLeast"/>
          <w:tblHeader w:val="0"/>
        </w:trPr>
        <w:tc>
          <w:tcPr>
            <w:tcMar>
              <w:top w:w="50.0" w:type="dxa"/>
              <w:left w:w="100.0" w:type="dxa"/>
            </w:tcMar>
            <w:vAlign w:val="center"/>
          </w:tcPr>
          <w:p w:rsidR="00000000" w:rsidDel="00000000" w:rsidP="00000000" w:rsidRDefault="00000000" w:rsidRPr="00000000" w14:paraId="0000016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Пословицы как жанр фольклора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06.09.2023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D">
            <w:pPr>
              <w:spacing w:after="0" w:before="0" w:lineRule="auto"/>
              <w:ind w:left="135" w:firstLine="0"/>
              <w:jc w:val="left"/>
              <w:rPr/>
            </w:pPr>
            <w:r w:rsidDel="00000000" w:rsidR="00000000" w:rsidRPr="00000000">
              <w:rPr>
                <w:rtl w:val="0"/>
              </w:rPr>
            </w:r>
          </w:p>
        </w:tc>
      </w:tr>
      <w:tr>
        <w:trPr>
          <w:cantSplit w:val="0"/>
          <w:trHeight w:val="825" w:hRule="atLeast"/>
          <w:tblHeader w:val="0"/>
        </w:trPr>
        <w:tc>
          <w:tcPr>
            <w:tcMar>
              <w:top w:w="50.0" w:type="dxa"/>
              <w:left w:w="100.0" w:type="dxa"/>
            </w:tcMar>
            <w:vAlign w:val="center"/>
          </w:tcPr>
          <w:p w:rsidR="00000000" w:rsidDel="00000000" w:rsidP="00000000" w:rsidRDefault="00000000" w:rsidRPr="00000000" w14:paraId="0000016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6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особенностей народных песен</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07.09.2023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4">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17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Шуточные фольклорные произведения: игра со словом. Небылица как «перевёртыш событий». Потешки и прибаутки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08.09.2023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B">
            <w:pPr>
              <w:spacing w:after="0" w:before="0" w:lineRule="auto"/>
              <w:ind w:left="135" w:firstLine="0"/>
              <w:jc w:val="left"/>
              <w:rPr/>
            </w:pPr>
            <w:r w:rsidDel="00000000" w:rsidR="00000000" w:rsidRPr="00000000">
              <w:rPr>
                <w:rtl w:val="0"/>
              </w:rPr>
            </w:r>
          </w:p>
        </w:tc>
      </w:tr>
      <w:tr>
        <w:trPr>
          <w:cantSplit w:val="0"/>
          <w:trHeight w:val="555" w:hRule="atLeast"/>
          <w:tblHeader w:val="0"/>
        </w:trPr>
        <w:tc>
          <w:tcPr>
            <w:tcMar>
              <w:top w:w="50.0" w:type="dxa"/>
              <w:left w:w="100.0" w:type="dxa"/>
            </w:tcMar>
            <w:vAlign w:val="center"/>
          </w:tcPr>
          <w:p w:rsidR="00000000" w:rsidDel="00000000" w:rsidP="00000000" w:rsidRDefault="00000000" w:rsidRPr="00000000" w14:paraId="0000017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Ритм и счёт – основа построения считалок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7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11.09.2023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2">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8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Анализ особенностей скороговорок, их роль в речи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13.09.2023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9">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8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Загадка как жанр фольклора, тематические группы загадок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8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14.09.2023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0">
            <w:pPr>
              <w:spacing w:after="0" w:before="0" w:lineRule="auto"/>
              <w:ind w:left="135" w:firstLine="0"/>
              <w:jc w:val="left"/>
              <w:rPr/>
            </w:pPr>
            <w:r w:rsidDel="00000000" w:rsidR="00000000" w:rsidRPr="00000000">
              <w:rPr>
                <w:rtl w:val="0"/>
              </w:rPr>
            </w:r>
          </w:p>
        </w:tc>
      </w:tr>
      <w:tr>
        <w:trPr>
          <w:cantSplit w:val="0"/>
          <w:trHeight w:val="825" w:hRule="atLeast"/>
          <w:tblHeader w:val="0"/>
        </w:trPr>
        <w:tc>
          <w:tcPr>
            <w:tcMar>
              <w:top w:w="50.0" w:type="dxa"/>
              <w:left w:w="100.0" w:type="dxa"/>
            </w:tcMar>
            <w:vAlign w:val="center"/>
          </w:tcPr>
          <w:p w:rsidR="00000000" w:rsidDel="00000000" w:rsidP="00000000" w:rsidRDefault="00000000" w:rsidRPr="00000000" w14:paraId="0000019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Произведения устного народного творчества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15.09.2023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7">
            <w:pPr>
              <w:spacing w:after="0" w:before="0" w:lineRule="auto"/>
              <w:ind w:left="135" w:firstLine="0"/>
              <w:jc w:val="left"/>
              <w:rPr/>
            </w:pPr>
            <w:r w:rsidDel="00000000" w:rsidR="00000000" w:rsidRPr="00000000">
              <w:rPr>
                <w:rtl w:val="0"/>
              </w:rPr>
            </w:r>
          </w:p>
        </w:tc>
      </w:tr>
      <w:tr>
        <w:trPr>
          <w:cantSplit w:val="0"/>
          <w:trHeight w:val="2220" w:hRule="atLeast"/>
          <w:tblHeader w:val="0"/>
        </w:trPr>
        <w:tc>
          <w:tcPr>
            <w:tcMar>
              <w:top w:w="50.0" w:type="dxa"/>
              <w:left w:w="100.0" w:type="dxa"/>
            </w:tcMar>
            <w:vAlign w:val="center"/>
          </w:tcPr>
          <w:p w:rsidR="00000000" w:rsidDel="00000000" w:rsidP="00000000" w:rsidRDefault="00000000" w:rsidRPr="00000000" w14:paraId="0000019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Особенности сказок разного вида (о животных, бытовые, волшебные). На примере русской народной сказки «У страха глаза велики»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18.09.2023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E">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19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Особенности сказок о животных. На примере русской народной сказки «Петушок и бобовое зёрнышко»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20.09.2023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5">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1A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Бытовые сказки: особенности построения и язык. Диалоги героев в русской народной сказке «Каша из топора»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21.09.2023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C">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1A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Сказка – выражение народной мудрости, нравственная идея фольклорных сказок на примере сказки "Лиса и журавль"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22.09.2023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3">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1B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Общее представление о волшебной сказке: присказки, повторы. Русская народная сказка «Снегурочка»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25.09.2023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A">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1B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героя волшебной сказки, постоянные эпитеты. На примере русской народной сказки "Гуси-лебеди"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27.09.2023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1">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1C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Фольклорные произведения народов России: отражение в сказках народного быта и культуры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28.09.2023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8">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1C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«Фольклор»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29.09.2023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F">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1D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детскими книгами: «Произведения писателей о родной природе» Эстетическое восприятие явлений осенней природы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02.10.2023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6">
            <w:pPr>
              <w:spacing w:after="0" w:before="0" w:lineRule="auto"/>
              <w:ind w:left="135" w:firstLine="0"/>
              <w:jc w:val="left"/>
              <w:rPr/>
            </w:pPr>
            <w:r w:rsidDel="00000000" w:rsidR="00000000" w:rsidRPr="00000000">
              <w:rPr>
                <w:rtl w:val="0"/>
              </w:rPr>
            </w:r>
          </w:p>
        </w:tc>
      </w:tr>
      <w:tr>
        <w:trPr>
          <w:cantSplit w:val="0"/>
          <w:trHeight w:val="1725" w:hRule="atLeast"/>
          <w:tblHeader w:val="0"/>
        </w:trPr>
        <w:tc>
          <w:tcPr>
            <w:tcMar>
              <w:top w:w="50.0" w:type="dxa"/>
              <w:left w:w="100.0" w:type="dxa"/>
            </w:tcMar>
            <w:vAlign w:val="center"/>
          </w:tcPr>
          <w:p w:rsidR="00000000" w:rsidDel="00000000" w:rsidP="00000000" w:rsidRDefault="00000000" w:rsidRPr="00000000" w14:paraId="000001D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Создание осеннего пейзажа: краски и звуки. Произведения художников и композиторов по выбору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04.10.2023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D">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1D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Восприятие пейзажной лирики. Слушание стихотворений об осени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05.10.2023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4">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1E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стихотворений об осени. На примере произведений Ф. И. Тютчева "Есть в осени первоначальной…", К.Д. Бальмонта "Осень"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06.10.2023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B">
            <w:pPr>
              <w:spacing w:after="0" w:before="0" w:lineRule="auto"/>
              <w:ind w:left="135" w:firstLine="0"/>
              <w:jc w:val="left"/>
              <w:rPr/>
            </w:pPr>
            <w:r w:rsidDel="00000000" w:rsidR="00000000" w:rsidRPr="00000000">
              <w:rPr>
                <w:rtl w:val="0"/>
              </w:rPr>
            </w:r>
          </w:p>
        </w:tc>
      </w:tr>
      <w:tr>
        <w:trPr>
          <w:cantSplit w:val="0"/>
          <w:trHeight w:val="2970" w:hRule="atLeast"/>
          <w:tblHeader w:val="0"/>
        </w:trPr>
        <w:tc>
          <w:tcPr>
            <w:tcMar>
              <w:top w:w="50.0" w:type="dxa"/>
              <w:left w:w="100.0" w:type="dxa"/>
            </w:tcMar>
            <w:vAlign w:val="center"/>
          </w:tcPr>
          <w:p w:rsidR="00000000" w:rsidDel="00000000" w:rsidP="00000000" w:rsidRDefault="00000000" w:rsidRPr="00000000" w14:paraId="000001E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09.10.2023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2">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1F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Восприятие осени в произведении М.М.Пришвина «Осеннее утро» и других на выбор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11.10.2023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9">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1F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Осень в произведениях А.С. Пушкина «Уж небо осенью дышало…», Г.А. Скребицкого «Четыре художника»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12.10.2023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0">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20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стихотворений об осенних листьях разных поэтов. А. Толстой "Осень. Обсыпается весь наш бедный сад…" и произведения других поэтов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13.10.2023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7">
            <w:pPr>
              <w:spacing w:after="0" w:before="0" w:lineRule="auto"/>
              <w:ind w:left="135" w:firstLine="0"/>
              <w:jc w:val="left"/>
              <w:rPr/>
            </w:pPr>
            <w:r w:rsidDel="00000000" w:rsidR="00000000" w:rsidRPr="00000000">
              <w:rPr>
                <w:rtl w:val="0"/>
              </w:rPr>
            </w:r>
          </w:p>
        </w:tc>
      </w:tr>
      <w:tr>
        <w:trPr>
          <w:cantSplit w:val="0"/>
          <w:trHeight w:val="2115" w:hRule="atLeast"/>
          <w:tblHeader w:val="0"/>
        </w:trPr>
        <w:tc>
          <w:tcPr>
            <w:tcMar>
              <w:top w:w="50.0" w:type="dxa"/>
              <w:left w:w="100.0" w:type="dxa"/>
            </w:tcMar>
            <w:vAlign w:val="center"/>
          </w:tcPr>
          <w:p w:rsidR="00000000" w:rsidDel="00000000" w:rsidP="00000000" w:rsidRDefault="00000000" w:rsidRPr="00000000" w14:paraId="0000020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«Звуки и краски осенней природы»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16.10.2023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E">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20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Составление устных рассказов «Природа осенью» по изученным текстам. Сравнение художественного и научно-познавательного текстов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18.10.2023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5">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1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текстом произведения С.В. Михалкова «Быль для детей»: осознание темы Великой Отечественной войны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19.10.2023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C">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1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29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Патриотическое звучание произведений о Родине. Ф.П. Савинова «Родина» и другие по выбору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20.10.2023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3">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22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Родина в произведении И.С. Никитина «Русь»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23.10.2023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A">
            <w:pPr>
              <w:spacing w:after="0" w:before="0" w:lineRule="auto"/>
              <w:ind w:left="135" w:firstLine="0"/>
              <w:jc w:val="left"/>
              <w:rPr/>
            </w:pPr>
            <w:r w:rsidDel="00000000" w:rsidR="00000000" w:rsidRPr="00000000">
              <w:rPr>
                <w:rtl w:val="0"/>
              </w:rPr>
            </w:r>
          </w:p>
        </w:tc>
      </w:tr>
      <w:tr>
        <w:trPr>
          <w:cantSplit w:val="0"/>
          <w:trHeight w:val="3510" w:hRule="atLeast"/>
          <w:tblHeader w:val="0"/>
        </w:trPr>
        <w:tc>
          <w:tcPr>
            <w:tcMar>
              <w:top w:w="50.0" w:type="dxa"/>
              <w:left w:w="100.0" w:type="dxa"/>
            </w:tcMar>
            <w:vAlign w:val="center"/>
          </w:tcPr>
          <w:p w:rsidR="00000000" w:rsidDel="00000000" w:rsidP="00000000" w:rsidRDefault="00000000" w:rsidRPr="00000000" w14:paraId="0000022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25.10.2023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1">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3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Любовь к природе – тема произведений о Родине. На примере произведения К.Г.Паустовского «Мещёрская сторона»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26.10.2023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8">
            <w:pPr>
              <w:spacing w:after="0" w:before="0" w:lineRule="auto"/>
              <w:ind w:left="135" w:firstLine="0"/>
              <w:jc w:val="left"/>
              <w:rPr/>
            </w:pPr>
            <w:r w:rsidDel="00000000" w:rsidR="00000000" w:rsidRPr="00000000">
              <w:rPr>
                <w:rtl w:val="0"/>
              </w:rPr>
            </w:r>
          </w:p>
        </w:tc>
      </w:tr>
      <w:tr>
        <w:trPr>
          <w:cantSplit w:val="0"/>
          <w:trHeight w:val="3180" w:hRule="atLeast"/>
          <w:tblHeader w:val="0"/>
        </w:trPr>
        <w:tc>
          <w:tcPr>
            <w:tcMar>
              <w:top w:w="50.0" w:type="dxa"/>
              <w:left w:w="100.0" w:type="dxa"/>
            </w:tcMar>
            <w:vAlign w:val="center"/>
          </w:tcPr>
          <w:p w:rsidR="00000000" w:rsidDel="00000000" w:rsidP="00000000" w:rsidRDefault="00000000" w:rsidRPr="00000000" w14:paraId="0000023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27.10.2023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F">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24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Родины в изобразительном искусстве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06.11.2023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6">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4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Создание пейзажа в произведениях писателей. В.А. Жуковский "Летний вечер"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08.11.2023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D">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4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 прихода весны в произведениях В.А.Жуковского «Жаворонок» и «Приход весны»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09.11.2023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4">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5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Волшебный мир сказок. «У лукоморья дуб зелёный…» А.С. Пушкин</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10.11.2023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B">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5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Поучительный смысл «Сказки о рыбаке и рыбке» А.С. Пушкина. Характеристика героев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13.11.2023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2">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6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39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сказки А.С. Пушкина «Сказка о рыбаке и рыбке» с фольклорными (народными) сказками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15.11.2023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9">
            <w:pPr>
              <w:spacing w:after="0" w:before="0" w:lineRule="auto"/>
              <w:ind w:left="135" w:firstLine="0"/>
              <w:jc w:val="left"/>
              <w:rPr/>
            </w:pPr>
            <w:r w:rsidDel="00000000" w:rsidR="00000000" w:rsidRPr="00000000">
              <w:rPr>
                <w:rtl w:val="0"/>
              </w:rPr>
            </w:r>
          </w:p>
        </w:tc>
      </w:tr>
      <w:tr>
        <w:trPr>
          <w:cantSplit w:val="0"/>
          <w:trHeight w:val="4050" w:hRule="atLeast"/>
          <w:tblHeader w:val="0"/>
        </w:trPr>
        <w:tc>
          <w:tcPr>
            <w:tcMar>
              <w:top w:w="50.0" w:type="dxa"/>
              <w:left w:w="100.0" w:type="dxa"/>
            </w:tcMar>
            <w:vAlign w:val="center"/>
          </w:tcPr>
          <w:p w:rsidR="00000000" w:rsidDel="00000000" w:rsidP="00000000" w:rsidRDefault="00000000" w:rsidRPr="00000000" w14:paraId="0000026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16.11.2023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0">
            <w:pPr>
              <w:spacing w:after="0" w:before="0" w:lineRule="auto"/>
              <w:ind w:left="135" w:firstLine="0"/>
              <w:jc w:val="left"/>
              <w:rPr/>
            </w:pPr>
            <w:r w:rsidDel="00000000" w:rsidR="00000000" w:rsidRPr="00000000">
              <w:rPr>
                <w:rtl w:val="0"/>
              </w:rPr>
            </w:r>
          </w:p>
        </w:tc>
      </w:tr>
      <w:tr>
        <w:trPr>
          <w:cantSplit w:val="0"/>
          <w:trHeight w:val="2595" w:hRule="atLeast"/>
          <w:tblHeader w:val="0"/>
        </w:trPr>
        <w:tc>
          <w:tcPr>
            <w:tcMar>
              <w:top w:w="50.0" w:type="dxa"/>
              <w:left w:w="100.0" w:type="dxa"/>
            </w:tcMar>
            <w:vAlign w:val="center"/>
          </w:tcPr>
          <w:p w:rsidR="00000000" w:rsidDel="00000000" w:rsidP="00000000" w:rsidRDefault="00000000" w:rsidRPr="00000000" w14:paraId="0000027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Иллюстрации, их назначение в раскрытии содержания произведения. Иллюстрации к сказках А.С. Пушкина, созданные разными художниками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17.11.2023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7">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27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прозаической и стихотворной басен И.А. Крылова «Лебедь, Щука и Рак» и Л.Н.Толстого «Лев и мышь»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20.11.2023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E">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7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Особенности басни как жанра литературы. Мораль басни как нравственный урок (поучение)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22.11.2023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5">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28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Представление темы «Отношение человека к животным» в произведениях писателей. Л.Н. Толстого для детей. "Котёнок"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23.11.2023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C">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28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 семьи в творчестве писателей. На примере произведения Л.Н. Толстого "Правда всего дороже", "Отец и сыновья"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24.11.2023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3">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9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главного героя рассказа. Главная мысль произведения (идея). Л. Н. Толстой "Филиппок"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27.11.2023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A">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9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детскими книгами на тему: «О братьях наших меньших»: составление аннотации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29.11.2023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1">
            <w:pPr>
              <w:spacing w:after="0" w:before="0" w:lineRule="auto"/>
              <w:ind w:left="135" w:firstLine="0"/>
              <w:jc w:val="left"/>
              <w:rPr/>
            </w:pPr>
            <w:r w:rsidDel="00000000" w:rsidR="00000000" w:rsidRPr="00000000">
              <w:rPr>
                <w:rtl w:val="0"/>
              </w:rPr>
            </w:r>
          </w:p>
        </w:tc>
      </w:tr>
      <w:tr>
        <w:trPr>
          <w:cantSplit w:val="0"/>
          <w:trHeight w:val="2970" w:hRule="atLeast"/>
          <w:tblHeader w:val="0"/>
        </w:trPr>
        <w:tc>
          <w:tcPr>
            <w:tcMar>
              <w:top w:w="50.0" w:type="dxa"/>
              <w:left w:w="100.0" w:type="dxa"/>
            </w:tcMar>
            <w:vAlign w:val="center"/>
          </w:tcPr>
          <w:p w:rsidR="00000000" w:rsidDel="00000000" w:rsidP="00000000" w:rsidRDefault="00000000" w:rsidRPr="00000000" w14:paraId="000002A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30.11.2023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8">
            <w:pPr>
              <w:spacing w:after="0" w:before="0" w:lineRule="auto"/>
              <w:ind w:left="135" w:firstLine="0"/>
              <w:jc w:val="left"/>
              <w:rPr/>
            </w:pPr>
            <w:r w:rsidDel="00000000" w:rsidR="00000000" w:rsidRPr="00000000">
              <w:rPr>
                <w:rtl w:val="0"/>
              </w:rPr>
            </w:r>
          </w:p>
        </w:tc>
      </w:tr>
      <w:tr>
        <w:trPr>
          <w:cantSplit w:val="0"/>
          <w:trHeight w:val="2055" w:hRule="atLeast"/>
          <w:tblHeader w:val="0"/>
        </w:trPr>
        <w:tc>
          <w:tcPr>
            <w:tcMar>
              <w:top w:w="50.0" w:type="dxa"/>
              <w:left w:w="100.0" w:type="dxa"/>
            </w:tcMar>
            <w:vAlign w:val="center"/>
          </w:tcPr>
          <w:p w:rsidR="00000000" w:rsidDel="00000000" w:rsidP="00000000" w:rsidRDefault="00000000" w:rsidRPr="00000000" w14:paraId="000002A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49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"Дружба животных" в стихотворении В.Д. Берестова «Кошкин щенок» и других на выбор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01.12.2023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F">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2B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нравственно-этических понятий (защита и забота о животных) на примере рассказа М.М. Пришвина «Ребята и утята»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04.12.2023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6">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B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Соотнесение заголовка и главной мысли рассказа Е.И. Чарушина «Страшный рассказ»</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06.12.2023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D">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B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Оценка поступков и поведения героя произведения Б.С. Житкова «Храбрый утёнок»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07.12.2023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4">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C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Знакомство с художниками-иллюстраторами, анималистами Е.И. Чарушиным, В.В. Бианки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08.12.2023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B">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2C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образов животных в устном народном творчестве (фольклоре). На примере русской народной песни «Коровушка»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11.12.2023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2">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2D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героев-животных в фольклорных (народных) сказках. Чукотская народная сказка «Хвост» и другие на выбор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13.12.2023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9">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D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Особенности сказок о животных. На примере русской народной сказки «Зимовье зверей» и других на выбор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14.12.2023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0">
            <w:pPr>
              <w:spacing w:after="0" w:before="0" w:lineRule="auto"/>
              <w:ind w:left="135" w:firstLine="0"/>
              <w:jc w:val="left"/>
              <w:rPr/>
            </w:pPr>
            <w:r w:rsidDel="00000000" w:rsidR="00000000" w:rsidRPr="00000000">
              <w:rPr>
                <w:rtl w:val="0"/>
              </w:rPr>
            </w:r>
          </w:p>
        </w:tc>
      </w:tr>
      <w:tr>
        <w:trPr>
          <w:cantSplit w:val="0"/>
          <w:trHeight w:val="2055" w:hRule="atLeast"/>
          <w:tblHeader w:val="0"/>
        </w:trPr>
        <w:tc>
          <w:tcPr>
            <w:tcMar>
              <w:top w:w="50.0" w:type="dxa"/>
              <w:left w:w="100.0" w:type="dxa"/>
            </w:tcMar>
            <w:vAlign w:val="center"/>
          </w:tcPr>
          <w:p w:rsidR="00000000" w:rsidDel="00000000" w:rsidP="00000000" w:rsidRDefault="00000000" w:rsidRPr="00000000" w14:paraId="000002E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Фольклорные произведения народов России. Произведения по выбору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15.12.2023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7">
            <w:pPr>
              <w:spacing w:after="0" w:before="0" w:lineRule="auto"/>
              <w:ind w:left="135" w:firstLine="0"/>
              <w:jc w:val="left"/>
              <w:rPr/>
            </w:pPr>
            <w:r w:rsidDel="00000000" w:rsidR="00000000" w:rsidRPr="00000000">
              <w:rPr>
                <w:rtl w:val="0"/>
              </w:rPr>
            </w:r>
          </w:p>
        </w:tc>
      </w:tr>
      <w:tr>
        <w:trPr>
          <w:cantSplit w:val="0"/>
          <w:trHeight w:val="2970" w:hRule="atLeast"/>
          <w:tblHeader w:val="0"/>
        </w:trPr>
        <w:tc>
          <w:tcPr>
            <w:tcMar>
              <w:top w:w="50.0" w:type="dxa"/>
              <w:left w:w="100.0" w:type="dxa"/>
            </w:tcMar>
            <w:vAlign w:val="center"/>
          </w:tcPr>
          <w:p w:rsidR="00000000" w:rsidDel="00000000" w:rsidP="00000000" w:rsidRDefault="00000000" w:rsidRPr="00000000" w14:paraId="000002E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18.12.2023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E">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2E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59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описания животных в художественном и научно-познавательном тексте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20.12.2023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5">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F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«О братьях наших меньших»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21.12.2023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C">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2F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Восприятие пейзажной лирики. Слушание стихотворений о зиме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22.12.2023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3">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0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Средства художественной выразительности: сравнение. Произведения по выбору, например, И. А. Бунин "Первый снег" и другие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25.12.2023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A">
            <w:pPr>
              <w:spacing w:after="0" w:before="0" w:lineRule="auto"/>
              <w:ind w:left="135" w:firstLine="0"/>
              <w:jc w:val="left"/>
              <w:rPr/>
            </w:pPr>
            <w:r w:rsidDel="00000000" w:rsidR="00000000" w:rsidRPr="00000000">
              <w:rPr>
                <w:rtl w:val="0"/>
              </w:rPr>
            </w:r>
          </w:p>
        </w:tc>
      </w:tr>
      <w:tr>
        <w:trPr>
          <w:cantSplit w:val="0"/>
          <w:trHeight w:val="2715" w:hRule="atLeast"/>
          <w:tblHeader w:val="0"/>
        </w:trPr>
        <w:tc>
          <w:tcPr>
            <w:tcMar>
              <w:top w:w="50.0" w:type="dxa"/>
              <w:left w:w="100.0" w:type="dxa"/>
            </w:tcMar>
            <w:vAlign w:val="center"/>
          </w:tcPr>
          <w:p w:rsidR="00000000" w:rsidDel="00000000" w:rsidP="00000000" w:rsidRDefault="00000000" w:rsidRPr="00000000" w14:paraId="0000030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Наблюдение за художественными особенностями текста: настроение, средства выразительности на примере текста Ф.И. Тютчева ""Чародейкою Зимою…"</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27.12.2023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1">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31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образа зимы в произведениях А.С.Пушкина «Вот север, тучи нагоняя…» и С.А.Есенина «Поёт зима – аукает»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28.12.2023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8">
            <w:pPr>
              <w:spacing w:after="0" w:before="0" w:lineRule="auto"/>
              <w:ind w:left="135" w:firstLine="0"/>
              <w:jc w:val="left"/>
              <w:rPr/>
            </w:pPr>
            <w:r w:rsidDel="00000000" w:rsidR="00000000" w:rsidRPr="00000000">
              <w:rPr>
                <w:rtl w:val="0"/>
              </w:rPr>
            </w:r>
          </w:p>
        </w:tc>
      </w:tr>
      <w:tr>
        <w:trPr>
          <w:cantSplit w:val="0"/>
          <w:trHeight w:val="2595" w:hRule="atLeast"/>
          <w:tblHeader w:val="0"/>
        </w:trPr>
        <w:tc>
          <w:tcPr>
            <w:tcMar>
              <w:top w:w="50.0" w:type="dxa"/>
              <w:left w:w="100.0" w:type="dxa"/>
            </w:tcMar>
            <w:vAlign w:val="center"/>
          </w:tcPr>
          <w:p w:rsidR="00000000" w:rsidDel="00000000" w:rsidP="00000000" w:rsidRDefault="00000000" w:rsidRPr="00000000" w14:paraId="0000031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Средства художественной выразительности: эпитет. Произведения по выбору, например, отрывки из романа «Евгений Онегин» А.С. Пушкина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29.12.2023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F">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2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Описание игр и зимних забав детей. Произведения по выбору, например, И.З.Суриков «Детство»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10.01.2024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6">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32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Картины зимнего леса в рассказе И.С. Соколова-Микитова «Зима в лесу»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11.01.2024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D">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32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Жизнь животных зимой: научно-познавательные рассказы. Произведения по выбору, например, Г.А. Скребицкого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12.01.2024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4">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3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69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Составление устного рассказа «Краски и звуки зимы» по изученным текстам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15.01.2024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B">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3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 "Природа зимой" в картинах художников и произведениях композиторов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17.01.2024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2">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4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Наблюдение за описанием в художественном тексте. Произведения по выбору, например, С. В. Михалков "Новогодняя быль"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18.01.2024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9">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34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Составление плана сказки: части текста, их главные темы. На примере русской народной сказки "Два мороза"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19.01.2024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0">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5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Фольклорная основа литературной (авторской) сказки В.И.Даля «Девочка Снегурочка»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22.01.2024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7">
            <w:pPr>
              <w:spacing w:after="0" w:before="0" w:lineRule="auto"/>
              <w:ind w:left="135" w:firstLine="0"/>
              <w:jc w:val="left"/>
              <w:rPr/>
            </w:pPr>
            <w:r w:rsidDel="00000000" w:rsidR="00000000" w:rsidRPr="00000000">
              <w:rPr>
                <w:rtl w:val="0"/>
              </w:rPr>
            </w:r>
          </w:p>
        </w:tc>
      </w:tr>
      <w:tr>
        <w:trPr>
          <w:cantSplit w:val="0"/>
          <w:trHeight w:val="2535" w:hRule="atLeast"/>
          <w:tblHeader w:val="0"/>
        </w:trPr>
        <w:tc>
          <w:tcPr>
            <w:tcMar>
              <w:top w:w="50.0" w:type="dxa"/>
              <w:left w:w="100.0" w:type="dxa"/>
            </w:tcMar>
            <w:vAlign w:val="center"/>
          </w:tcPr>
          <w:p w:rsidR="00000000" w:rsidDel="00000000" w:rsidP="00000000" w:rsidRDefault="00000000" w:rsidRPr="00000000" w14:paraId="0000035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сюжетов и героев русской народной сказки «Снегурочка» и литературной (авторской) В.И. Даля «Девочка Снегурочка»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24.01.2024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E">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5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Фольклорная основа литературной (авторской) сказки В.Ф. Одоевского «Мороз Иванович»</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25.01.2024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5">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6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«Звуки и краски зимней природы»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26.01.2024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C">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36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Выявление последовательности событий. Составление вопросного плана. К.И. Чуковский "Федорино горе"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29.01.2024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3">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7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Чтение по ролям (инсценировка) сказки К.И. Чуковский "Федорино горе"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31.01.2024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A">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37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79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Осознание понятий друг, дружба на примере произведений о животных. Произведения по выбору, например, С.В. Михалков "Мой щенок"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01.02.2024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1">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8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Средства художественной выразительности в стихотворениях о весне. Произведения по выбору, например, А.Л. Барто "Верёвочка"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02.02.2024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8">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38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Произведения о детях. На примере рассказов Н. Н. Носова "Затейники"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05.02.2024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F">
            <w:pPr>
              <w:spacing w:after="0" w:before="0" w:lineRule="auto"/>
              <w:ind w:left="135" w:firstLine="0"/>
              <w:jc w:val="left"/>
              <w:rPr/>
            </w:pPr>
            <w:r w:rsidDel="00000000" w:rsidR="00000000" w:rsidRPr="00000000">
              <w:rPr>
                <w:rtl w:val="0"/>
              </w:rPr>
            </w:r>
          </w:p>
        </w:tc>
      </w:tr>
      <w:tr>
        <w:trPr>
          <w:cantSplit w:val="0"/>
          <w:trHeight w:val="1785" w:hRule="atLeast"/>
          <w:tblHeader w:val="0"/>
        </w:trPr>
        <w:tc>
          <w:tcPr>
            <w:tcMar>
              <w:top w:w="50.0" w:type="dxa"/>
              <w:left w:w="100.0" w:type="dxa"/>
            </w:tcMar>
            <w:vAlign w:val="center"/>
          </w:tcPr>
          <w:p w:rsidR="00000000" w:rsidDel="00000000" w:rsidP="00000000" w:rsidRDefault="00000000" w:rsidRPr="00000000" w14:paraId="0000039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героя, его портрет. Произведения о детях на выбор, например, Н. Н. Носов "Живая шляпа"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07.02.2024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6">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39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в произведениях нравственно-этических понятий: дружба, терпение, уважение, помощь друг другу. В. А. Осеева "Синие листья"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08.02.2024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D">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39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героев рассказов Н.Н. Носова «На горке» и «Заплатка». Оценка поступков героя рассказа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09.02.2024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4">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A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дружбы в рассказах о детях. Выставка книг: произведения о детях.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12.02.2024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B">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A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понятия взаимопомощь в произведениях А.Л. Барто «Катя». Разные точки зрения на одно событие. Ю. И. Ермолаев "Два пирожных"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14.02.2024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2">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B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Главный герой: общее представление. Характеристика героя, его портрет. На примере рассказа В. А. Осеева "Волшебное слово"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15.02.2024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9">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B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Выделение главной мысли (идеи): уважение и внимание к старшему поколению. Произведения по выбору, например, В.А. Осеева "Хорошее"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16.02.2024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0">
            <w:pPr>
              <w:spacing w:after="0" w:before="0" w:lineRule="auto"/>
              <w:ind w:left="135" w:firstLine="0"/>
              <w:jc w:val="left"/>
              <w:rPr/>
            </w:pPr>
            <w:r w:rsidDel="00000000" w:rsidR="00000000" w:rsidRPr="00000000">
              <w:rPr>
                <w:rtl w:val="0"/>
              </w:rPr>
            </w:r>
          </w:p>
        </w:tc>
      </w:tr>
      <w:tr>
        <w:trPr>
          <w:cantSplit w:val="0"/>
          <w:trHeight w:val="825" w:hRule="atLeast"/>
          <w:tblHeader w:val="0"/>
        </w:trPr>
        <w:tc>
          <w:tcPr>
            <w:tcMar>
              <w:top w:w="50.0" w:type="dxa"/>
              <w:left w:w="100.0" w:type="dxa"/>
            </w:tcMar>
            <w:vAlign w:val="center"/>
          </w:tcPr>
          <w:p w:rsidR="00000000" w:rsidDel="00000000" w:rsidP="00000000" w:rsidRDefault="00000000" w:rsidRPr="00000000" w14:paraId="000003C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89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Оценка поступков героя. В. В. Лунин "Я и Вовка"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19.02.2024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7">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C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 дружбы в произведении Е.А. Пермяка «Две пословицы». Дружбу помни, а зло забывай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21.02.2024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E">
            <w:pPr>
              <w:spacing w:after="0" w:before="0" w:lineRule="auto"/>
              <w:ind w:left="135" w:firstLine="0"/>
              <w:jc w:val="left"/>
              <w:rPr/>
            </w:pPr>
            <w:r w:rsidDel="00000000" w:rsidR="00000000" w:rsidRPr="00000000">
              <w:rPr>
                <w:rtl w:val="0"/>
              </w:rPr>
            </w:r>
          </w:p>
        </w:tc>
      </w:tr>
      <w:tr>
        <w:trPr>
          <w:cantSplit w:val="0"/>
          <w:trHeight w:val="1725" w:hRule="atLeast"/>
          <w:tblHeader w:val="0"/>
        </w:trPr>
        <w:tc>
          <w:tcPr>
            <w:tcMar>
              <w:top w:w="50.0" w:type="dxa"/>
              <w:left w:w="100.0" w:type="dxa"/>
            </w:tcMar>
            <w:vAlign w:val="center"/>
          </w:tcPr>
          <w:p w:rsidR="00000000" w:rsidDel="00000000" w:rsidP="00000000" w:rsidRDefault="00000000" w:rsidRPr="00000000" w14:paraId="000003C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Оценка взаимооотношений взрослых и детей на примере рассказа В. А. Осеевой "Почему"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22.02.2024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5">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3D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Анализ заголовка и соотнесение его с главной мыслью произведения: В.А. Осеева "Почему"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i w:val="0"/>
                <w:color w:val="000000"/>
                <w:sz w:val="24"/>
                <w:szCs w:val="24"/>
                <w:rtl w:val="0"/>
              </w:rPr>
              <w:t xml:space="preserve">.02.2024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C">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3D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«О детях и дружбе»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8</w:t>
            </w:r>
            <w:r w:rsidDel="00000000" w:rsidR="00000000" w:rsidRPr="00000000">
              <w:rPr>
                <w:rFonts w:ascii="Times New Roman" w:cs="Times New Roman" w:eastAsia="Times New Roman" w:hAnsi="Times New Roman"/>
                <w:b w:val="0"/>
                <w:i w:val="0"/>
                <w:color w:val="000000"/>
                <w:sz w:val="24"/>
                <w:szCs w:val="24"/>
                <w:rtl w:val="0"/>
              </w:rPr>
              <w:t xml:space="preserve">.02.2024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3">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3E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Старинные народные весенние праздники и обряды. Заклички, веснянки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9</w:t>
            </w:r>
            <w:r w:rsidDel="00000000" w:rsidR="00000000" w:rsidRPr="00000000">
              <w:rPr>
                <w:rFonts w:ascii="Times New Roman" w:cs="Times New Roman" w:eastAsia="Times New Roman" w:hAnsi="Times New Roman"/>
                <w:b w:val="0"/>
                <w:i w:val="0"/>
                <w:color w:val="000000"/>
                <w:sz w:val="24"/>
                <w:szCs w:val="24"/>
                <w:rtl w:val="0"/>
              </w:rPr>
              <w:t xml:space="preserve">.02.2024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A">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3E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Народная наблюдательность, выраженная в малых жанрах устного народного творчества (фольклоре)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01</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3</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1">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3F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Наблюдение за описанием весны в художественном тексте. Произведения по выбору, например, А.П. Чехов «Весной» (отрывок)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8">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3F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Картины весеннего леса в рассказе Г.А. Скребицкого «Четыре художника». Составление плана текста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F">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0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Картины весеннего леса в рассказе Г.А. Скребицкого «Четыре художника». Средства выразительности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w:t>
            </w:r>
            <w:r w:rsidDel="00000000" w:rsidR="00000000" w:rsidRPr="00000000">
              <w:rPr>
                <w:sz w:val="24"/>
                <w:szCs w:val="24"/>
                <w:rtl w:val="0"/>
              </w:rPr>
              <w:t xml:space="preserve">7</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6">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0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99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Восприятие пейзажной лирики. Слушание стихотворений о весне и лете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11</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D">
            <w:pPr>
              <w:spacing w:after="0" w:before="0" w:lineRule="auto"/>
              <w:ind w:left="135" w:firstLine="0"/>
              <w:jc w:val="left"/>
              <w:rPr/>
            </w:pPr>
            <w:r w:rsidDel="00000000" w:rsidR="00000000" w:rsidRPr="00000000">
              <w:rPr>
                <w:rtl w:val="0"/>
              </w:rPr>
            </w:r>
          </w:p>
        </w:tc>
      </w:tr>
      <w:tr>
        <w:trPr>
          <w:cantSplit w:val="0"/>
          <w:trHeight w:val="2535" w:hRule="atLeast"/>
          <w:tblHeader w:val="0"/>
        </w:trPr>
        <w:tc>
          <w:tcPr>
            <w:tcMar>
              <w:top w:w="50.0" w:type="dxa"/>
              <w:left w:w="100.0" w:type="dxa"/>
            </w:tcMar>
            <w:vAlign w:val="center"/>
          </w:tcPr>
          <w:p w:rsidR="00000000" w:rsidDel="00000000" w:rsidP="00000000" w:rsidRDefault="00000000" w:rsidRPr="00000000" w14:paraId="0000040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со стихотворением Ф.И. Тютчева «Зима недаром злится...»: выделение средств художественной выразительности. Устное сочинение "Я рад весне"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13</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4">
            <w:pPr>
              <w:spacing w:after="0" w:before="0" w:lineRule="auto"/>
              <w:ind w:left="135" w:firstLine="0"/>
              <w:jc w:val="left"/>
              <w:rPr/>
            </w:pPr>
            <w:r w:rsidDel="00000000" w:rsidR="00000000" w:rsidRPr="00000000">
              <w:rPr>
                <w:rtl w:val="0"/>
              </w:rPr>
            </w:r>
          </w:p>
        </w:tc>
      </w:tr>
      <w:tr>
        <w:trPr>
          <w:cantSplit w:val="0"/>
          <w:trHeight w:val="825" w:hRule="atLeast"/>
          <w:tblHeader w:val="0"/>
        </w:trPr>
        <w:tc>
          <w:tcPr>
            <w:tcMar>
              <w:top w:w="50.0" w:type="dxa"/>
              <w:left w:w="100.0" w:type="dxa"/>
            </w:tcMar>
            <w:vAlign w:val="center"/>
          </w:tcPr>
          <w:p w:rsidR="00000000" w:rsidDel="00000000" w:rsidP="00000000" w:rsidRDefault="00000000" w:rsidRPr="00000000" w14:paraId="0000041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Жизнь животных весной: рассказы и сказки писателей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B">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41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Красота весенней природы, отражённая в лирических произведениях. Произведения по выбору, например, Ф. И. Тютчев "Весенние воды"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2">
            <w:pPr>
              <w:spacing w:after="0" w:before="0" w:lineRule="auto"/>
              <w:ind w:left="135" w:firstLine="0"/>
              <w:jc w:val="left"/>
              <w:rPr/>
            </w:pPr>
            <w:r w:rsidDel="00000000" w:rsidR="00000000" w:rsidRPr="00000000">
              <w:rPr>
                <w:rtl w:val="0"/>
              </w:rPr>
            </w:r>
          </w:p>
        </w:tc>
      </w:tr>
      <w:tr>
        <w:trPr>
          <w:cantSplit w:val="0"/>
          <w:trHeight w:val="2715" w:hRule="atLeast"/>
          <w:tblHeader w:val="0"/>
        </w:trPr>
        <w:tc>
          <w:tcPr>
            <w:tcMar>
              <w:top w:w="50.0" w:type="dxa"/>
              <w:left w:w="100.0" w:type="dxa"/>
            </w:tcMar>
            <w:vAlign w:val="center"/>
          </w:tcPr>
          <w:p w:rsidR="00000000" w:rsidDel="00000000" w:rsidP="00000000" w:rsidRDefault="00000000" w:rsidRPr="00000000" w14:paraId="0000042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Звуки весеннего леса и картины пробуждающейся природы в произведения писателей. Произведения по выбору, например, Г.А.Скребицкий «Весенняя песня»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8</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9">
            <w:pPr>
              <w:spacing w:after="0" w:before="0" w:lineRule="auto"/>
              <w:ind w:left="135" w:firstLine="0"/>
              <w:jc w:val="left"/>
              <w:rPr/>
            </w:pPr>
            <w:r w:rsidDel="00000000" w:rsidR="00000000" w:rsidRPr="00000000">
              <w:rPr>
                <w:rtl w:val="0"/>
              </w:rPr>
            </w:r>
          </w:p>
        </w:tc>
      </w:tr>
      <w:tr>
        <w:trPr>
          <w:cantSplit w:val="0"/>
          <w:trHeight w:val="2445" w:hRule="atLeast"/>
          <w:tblHeader w:val="0"/>
        </w:trPr>
        <w:tc>
          <w:tcPr>
            <w:tcMar>
              <w:top w:w="50.0" w:type="dxa"/>
              <w:left w:w="100.0" w:type="dxa"/>
            </w:tcMar>
            <w:vAlign w:val="center"/>
          </w:tcPr>
          <w:p w:rsidR="00000000" w:rsidDel="00000000" w:rsidP="00000000" w:rsidRDefault="00000000" w:rsidRPr="00000000" w14:paraId="0000042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Признаки весны, отражённые в произведениях писателей. Картины весны в стихотворениях разных поэтов. Сравнение стихотворений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20</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0">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43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образов одуванчика в произведениях О.И. Высотской «Одуванчик» и М.М. Пришвина «Золотой луг»</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21</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7">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43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Восприятие лета в произведении И.З. Сурикова «Лето»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2</w:t>
            </w:r>
            <w:r w:rsidDel="00000000" w:rsidR="00000000" w:rsidRPr="00000000">
              <w:rPr>
                <w:rFonts w:ascii="Times New Roman" w:cs="Times New Roman" w:eastAsia="Times New Roman" w:hAnsi="Times New Roman"/>
                <w:b w:val="0"/>
                <w:i w:val="0"/>
                <w:color w:val="000000"/>
                <w:sz w:val="24"/>
                <w:szCs w:val="24"/>
                <w:rtl w:val="0"/>
              </w:rPr>
              <w:t xml:space="preserve">.03.2024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E">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3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Составление устного рассказа «Краски и звуки весеннего леса» по изученным текстам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03</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5">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4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«Звуки и краски весенней природы»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04</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.202</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C">
            <w:pPr>
              <w:spacing w:after="0" w:before="0" w:lineRule="auto"/>
              <w:ind w:left="135" w:firstLine="0"/>
              <w:jc w:val="left"/>
              <w:rPr/>
            </w:pPr>
            <w:r w:rsidDel="00000000" w:rsidR="00000000" w:rsidRPr="00000000">
              <w:rPr>
                <w:rtl w:val="0"/>
              </w:rPr>
            </w:r>
          </w:p>
        </w:tc>
      </w:tr>
      <w:tr>
        <w:trPr>
          <w:cantSplit w:val="0"/>
          <w:trHeight w:val="2535" w:hRule="atLeast"/>
          <w:tblHeader w:val="0"/>
        </w:trPr>
        <w:tc>
          <w:tcPr>
            <w:tcMar>
              <w:top w:w="50.0" w:type="dxa"/>
              <w:left w:w="100.0" w:type="dxa"/>
            </w:tcMar>
            <w:vAlign w:val="center"/>
          </w:tcPr>
          <w:p w:rsidR="00000000" w:rsidDel="00000000" w:rsidP="00000000" w:rsidRDefault="00000000" w:rsidRPr="00000000" w14:paraId="0000044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109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 «Природа весной» в картинах художников и произведениях композиторов. Образы пробуждающейся природы в живописи и музыки.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4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3">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5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особенностей колыбельных народных песен: интонационный рисунок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0</w:t>
            </w:r>
            <w:r w:rsidDel="00000000" w:rsidR="00000000" w:rsidRPr="00000000">
              <w:rPr>
                <w:sz w:val="24"/>
                <w:szCs w:val="24"/>
                <w:rtl w:val="0"/>
              </w:rPr>
              <w:t xml:space="preserve">8</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A">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5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Сравнение народной колыбельной песни и стихотворения А.А. Плещеева «Песня матери»: любовь и переживание матери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5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10</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1">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46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Нравственные семейные ценности в фольклорных (народных) сказках. Произведения по выбору, например, татарская народная сказка «Три дочери»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11</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8">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46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Международный женский день – тема художественных произведений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2</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6F">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47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Восприятие произведений о маме: проявление любви и радости общения. Произведения по выбору, например, А. Н. Плещеев "В бурю"</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6">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7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День Победы в произведении С.А. Баруздина «Салют» и С. А. Васильева "Белая берёза"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7</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D">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7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7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«О наших близких, о семье»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8</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4">
            <w:pPr>
              <w:spacing w:after="0" w:before="0" w:lineRule="auto"/>
              <w:ind w:left="135" w:firstLine="0"/>
              <w:jc w:val="left"/>
              <w:rPr/>
            </w:pPr>
            <w:r w:rsidDel="00000000" w:rsidR="00000000" w:rsidRPr="00000000">
              <w:rPr>
                <w:rtl w:val="0"/>
              </w:rPr>
            </w:r>
          </w:p>
        </w:tc>
      </w:tr>
      <w:tr>
        <w:trPr>
          <w:cantSplit w:val="0"/>
          <w:trHeight w:val="2055" w:hRule="atLeast"/>
          <w:tblHeader w:val="0"/>
        </w:trPr>
        <w:tc>
          <w:tcPr>
            <w:tcMar>
              <w:top w:w="50.0" w:type="dxa"/>
              <w:left w:w="100.0" w:type="dxa"/>
            </w:tcMar>
            <w:vAlign w:val="center"/>
          </w:tcPr>
          <w:p w:rsidR="00000000" w:rsidDel="00000000" w:rsidP="00000000" w:rsidRDefault="00000000" w:rsidRPr="00000000" w14:paraId="0000048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детскими книгами на тему: «О наших близких, о семье»: выбор книг на основе тематической картотеки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1</w:t>
            </w:r>
            <w:r w:rsidDel="00000000" w:rsidR="00000000" w:rsidRPr="00000000">
              <w:rPr>
                <w:sz w:val="24"/>
                <w:szCs w:val="24"/>
                <w:rtl w:val="0"/>
              </w:rPr>
              <w:t xml:space="preserve">9</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B">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48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Шутливое искажение действительности. На примере произведения А. И. Введенского "Учёный Петя". Д. И. Хармса "Врун"</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8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2">
            <w:pPr>
              <w:spacing w:after="0" w:before="0" w:lineRule="auto"/>
              <w:ind w:left="135" w:firstLine="0"/>
              <w:jc w:val="left"/>
              <w:rPr/>
            </w:pPr>
            <w:r w:rsidDel="00000000" w:rsidR="00000000" w:rsidRPr="00000000">
              <w:rPr>
                <w:rtl w:val="0"/>
              </w:rPr>
            </w:r>
          </w:p>
        </w:tc>
      </w:tr>
      <w:tr>
        <w:trPr>
          <w:cantSplit w:val="0"/>
          <w:trHeight w:val="2175" w:hRule="atLeast"/>
          <w:tblHeader w:val="0"/>
        </w:trPr>
        <w:tc>
          <w:tcPr>
            <w:tcMar>
              <w:top w:w="50.0" w:type="dxa"/>
              <w:left w:w="100.0" w:type="dxa"/>
            </w:tcMar>
            <w:vAlign w:val="center"/>
          </w:tcPr>
          <w:p w:rsidR="00000000" w:rsidDel="00000000" w:rsidP="00000000" w:rsidRDefault="00000000" w:rsidRPr="00000000" w14:paraId="0000049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119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Средства создания комического в произведении. На примере произведения Э. Н. Успенского "Над нашей квартирой"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24</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9">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9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Герои литературной (авторской) сказки. На примере произведения Э. Н. Успенского "Чебурашка"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9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0">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A1">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Выделение главной мысли (идеи) рассказа В.Ю.Драгунского «Тайное становится явным»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6</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7">
            <w:pPr>
              <w:spacing w:after="0" w:before="0" w:lineRule="auto"/>
              <w:ind w:left="135" w:firstLine="0"/>
              <w:jc w:val="left"/>
              <w:rPr/>
            </w:pPr>
            <w:r w:rsidDel="00000000" w:rsidR="00000000" w:rsidRPr="00000000">
              <w:rPr>
                <w:rtl w:val="0"/>
              </w:rPr>
            </w:r>
          </w:p>
        </w:tc>
      </w:tr>
      <w:tr>
        <w:trPr>
          <w:cantSplit w:val="0"/>
          <w:trHeight w:val="2265" w:hRule="atLeast"/>
          <w:tblHeader w:val="0"/>
        </w:trPr>
        <w:tc>
          <w:tcPr>
            <w:tcMar>
              <w:top w:w="50.0" w:type="dxa"/>
              <w:left w:w="100.0" w:type="dxa"/>
            </w:tcMar>
            <w:vAlign w:val="center"/>
          </w:tcPr>
          <w:p w:rsidR="00000000" w:rsidDel="00000000" w:rsidP="00000000" w:rsidRDefault="00000000" w:rsidRPr="00000000" w14:paraId="000004A8">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Сходство тем и сюжетов сказок разных народов. Произведения по выбору, например, английская народная сказка «Как Джек ходил счастье искать»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A">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9</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AE">
            <w:pPr>
              <w:spacing w:after="0" w:before="0" w:lineRule="auto"/>
              <w:ind w:left="135" w:firstLine="0"/>
              <w:jc w:val="left"/>
              <w:rPr/>
            </w:pPr>
            <w:r w:rsidDel="00000000" w:rsidR="00000000" w:rsidRPr="00000000">
              <w:rPr>
                <w:rtl w:val="0"/>
              </w:rPr>
            </w:r>
          </w:p>
        </w:tc>
      </w:tr>
      <w:tr>
        <w:trPr>
          <w:cantSplit w:val="0"/>
          <w:trHeight w:val="2970" w:hRule="atLeast"/>
          <w:tblHeader w:val="0"/>
        </w:trPr>
        <w:tc>
          <w:tcPr>
            <w:tcMar>
              <w:top w:w="50.0" w:type="dxa"/>
              <w:left w:w="100.0" w:type="dxa"/>
            </w:tcMar>
            <w:vAlign w:val="center"/>
          </w:tcPr>
          <w:p w:rsidR="00000000" w:rsidDel="00000000" w:rsidP="00000000" w:rsidRDefault="00000000" w:rsidRPr="00000000" w14:paraId="000004AF">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30</w:t>
            </w:r>
            <w:r w:rsidDel="00000000" w:rsidR="00000000" w:rsidRPr="00000000">
              <w:rPr>
                <w:rFonts w:ascii="Times New Roman" w:cs="Times New Roman" w:eastAsia="Times New Roman" w:hAnsi="Times New Roman"/>
                <w:b w:val="0"/>
                <w:i w:val="0"/>
                <w:color w:val="000000"/>
                <w:sz w:val="24"/>
                <w:szCs w:val="24"/>
                <w:rtl w:val="0"/>
              </w:rPr>
              <w:t xml:space="preserve">.04.2024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5">
            <w:pPr>
              <w:spacing w:after="0" w:before="0" w:lineRule="auto"/>
              <w:ind w:left="135" w:firstLine="0"/>
              <w:jc w:val="left"/>
              <w:rPr/>
            </w:pPr>
            <w:r w:rsidDel="00000000" w:rsidR="00000000" w:rsidRPr="00000000">
              <w:rPr>
                <w:rtl w:val="0"/>
              </w:rPr>
            </w:r>
          </w:p>
        </w:tc>
      </w:tr>
      <w:tr>
        <w:trPr>
          <w:cantSplit w:val="0"/>
          <w:trHeight w:val="1575" w:hRule="atLeast"/>
          <w:tblHeader w:val="0"/>
        </w:trPr>
        <w:tc>
          <w:tcPr>
            <w:tcMar>
              <w:top w:w="50.0" w:type="dxa"/>
              <w:left w:w="100.0" w:type="dxa"/>
            </w:tcMar>
            <w:vAlign w:val="center"/>
          </w:tcPr>
          <w:p w:rsidR="00000000" w:rsidDel="00000000" w:rsidP="00000000" w:rsidRDefault="00000000" w:rsidRPr="00000000" w14:paraId="000004B6">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Отражение темы дружбы в сказке братьев Гримм «Бременские музыканты»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06</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C">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BD">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со сказкой братьев Гримм «Бременские музыканты»: составление плана произведения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BF">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1">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2">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08</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3">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4C4">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5">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Работа с детскими книгами на тему: «Зарубежные сказочники»: соотнесение иллюстраций с содержанием сказок</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6">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8">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9">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13</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A">
            <w:pPr>
              <w:spacing w:after="0" w:before="0" w:lineRule="auto"/>
              <w:ind w:left="135" w:firstLine="0"/>
              <w:jc w:val="left"/>
              <w:rPr/>
            </w:pPr>
            <w:r w:rsidDel="00000000" w:rsidR="00000000" w:rsidRPr="00000000">
              <w:rPr>
                <w:rtl w:val="0"/>
              </w:rPr>
            </w:r>
          </w:p>
        </w:tc>
      </w:tr>
      <w:tr>
        <w:trPr>
          <w:cantSplit w:val="0"/>
          <w:trHeight w:val="1905" w:hRule="atLeast"/>
          <w:tblHeader w:val="0"/>
        </w:trPr>
        <w:tc>
          <w:tcPr>
            <w:tcMar>
              <w:top w:w="50.0" w:type="dxa"/>
              <w:left w:w="100.0" w:type="dxa"/>
            </w:tcMar>
            <w:vAlign w:val="center"/>
          </w:tcPr>
          <w:p w:rsidR="00000000" w:rsidDel="00000000" w:rsidP="00000000" w:rsidRDefault="00000000" w:rsidRPr="00000000" w14:paraId="000004CB">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Фантазёры и мечтатели – герои произведений. Произведения по выбору, например, английские народные песенки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D">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C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0">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13</w:t>
            </w:r>
            <w:r w:rsidDel="00000000" w:rsidR="00000000" w:rsidRPr="00000000">
              <w:rPr>
                <w:rFonts w:ascii="Times New Roman" w:cs="Times New Roman" w:eastAsia="Times New Roman" w:hAnsi="Times New Roman"/>
                <w:b w:val="0"/>
                <w:i w:val="0"/>
                <w:color w:val="000000"/>
                <w:sz w:val="24"/>
                <w:szCs w:val="24"/>
                <w:rtl w:val="0"/>
              </w:rPr>
              <w:t xml:space="preserve">.0</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color w:val="000000"/>
                <w:sz w:val="24"/>
                <w:szCs w:val="24"/>
                <w:rtl w:val="0"/>
              </w:rPr>
              <w:t xml:space="preserve">.2024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1">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D2">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Особенности построения волшебной сказки Ш.Перро «Кот в сапогах»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5">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6">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7">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15</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8">
            <w:pPr>
              <w:spacing w:after="0" w:before="0" w:lineRule="auto"/>
              <w:ind w:left="135" w:firstLine="0"/>
              <w:jc w:val="left"/>
              <w:rPr/>
            </w:pPr>
            <w:r w:rsidDel="00000000" w:rsidR="00000000" w:rsidRPr="00000000">
              <w:rPr>
                <w:rtl w:val="0"/>
              </w:rPr>
            </w:r>
          </w:p>
        </w:tc>
      </w:tr>
      <w:tr>
        <w:trPr>
          <w:cantSplit w:val="0"/>
          <w:trHeight w:val="1095" w:hRule="atLeast"/>
          <w:tblHeader w:val="0"/>
        </w:trPr>
        <w:tc>
          <w:tcPr>
            <w:tcMar>
              <w:top w:w="50.0" w:type="dxa"/>
              <w:left w:w="100.0" w:type="dxa"/>
            </w:tcMar>
            <w:vAlign w:val="center"/>
          </w:tcPr>
          <w:p w:rsidR="00000000" w:rsidDel="00000000" w:rsidP="00000000" w:rsidRDefault="00000000" w:rsidRPr="00000000" w14:paraId="000004D9">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129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Характеристика героев сказки Ш.Перро «Кот в сапогах»</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B">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C">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E">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15</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DF">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E0">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Х.-К. Андерсен - известный писатель-сказочник. Знакомство с его произведениями. Сказка "Огниво"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2">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3">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4">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5">
            <w:pPr>
              <w:spacing w:after="0" w:before="0" w:lineRule="auto"/>
              <w:ind w:left="135" w:firstLine="0"/>
              <w:jc w:val="left"/>
              <w:rPr/>
            </w:pPr>
            <w:r w:rsidDel="00000000" w:rsidR="00000000" w:rsidRPr="00000000">
              <w:rPr>
                <w:sz w:val="24"/>
                <w:szCs w:val="24"/>
                <w:rtl w:val="0"/>
              </w:rPr>
              <w:t xml:space="preserve">16</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6">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E7">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Выделение главной мысли (идеи) сказки Х.-К. Андерсена «Пятеро из одного стручка» и других его сказок на выбор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9">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A">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B">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C">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17</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D">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4EE">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E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Тематическая проверочная работа по итогам раздела «Зарубежные писатели-сказочники»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0">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1">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2">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3">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17</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4">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4F5">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6">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Проверочная работа по итогам изученного во 2 классе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7">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8">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9">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A">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20</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B">
            <w:pPr>
              <w:spacing w:after="0" w:before="0" w:lineRule="auto"/>
              <w:ind w:left="135" w:firstLine="0"/>
              <w:jc w:val="left"/>
              <w:rPr/>
            </w:pPr>
            <w:r w:rsidDel="00000000" w:rsidR="00000000" w:rsidRPr="00000000">
              <w:rPr>
                <w:rtl w:val="0"/>
              </w:rPr>
            </w:r>
          </w:p>
        </w:tc>
      </w:tr>
      <w:tr>
        <w:trPr>
          <w:cantSplit w:val="0"/>
          <w:trHeight w:val="1935" w:hRule="atLeast"/>
          <w:tblHeader w:val="0"/>
        </w:trPr>
        <w:tc>
          <w:tcPr>
            <w:tcMar>
              <w:top w:w="50.0" w:type="dxa"/>
              <w:left w:w="100.0" w:type="dxa"/>
            </w:tcMar>
            <w:vAlign w:val="center"/>
          </w:tcPr>
          <w:p w:rsidR="00000000" w:rsidDel="00000000" w:rsidP="00000000" w:rsidRDefault="00000000" w:rsidRPr="00000000" w14:paraId="000004FC">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D">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Книга как источник необходимых знаний. На примере произведения Г.А. Ладонщиков «Лучший друг»</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E">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FF">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0">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22</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2">
            <w:pPr>
              <w:spacing w:after="0" w:before="0" w:lineRule="auto"/>
              <w:ind w:left="135" w:firstLine="0"/>
              <w:jc w:val="left"/>
              <w:rPr/>
            </w:pPr>
            <w:r w:rsidDel="00000000" w:rsidR="00000000" w:rsidRPr="00000000">
              <w:rPr>
                <w:rtl w:val="0"/>
              </w:rPr>
            </w:r>
          </w:p>
        </w:tc>
      </w:tr>
      <w:tr>
        <w:trPr>
          <w:cantSplit w:val="0"/>
          <w:trHeight w:val="1365" w:hRule="atLeast"/>
          <w:tblHeader w:val="0"/>
        </w:trPr>
        <w:tc>
          <w:tcPr>
            <w:tcMar>
              <w:top w:w="50.0" w:type="dxa"/>
              <w:left w:w="100.0" w:type="dxa"/>
            </w:tcMar>
            <w:vAlign w:val="center"/>
          </w:tcPr>
          <w:p w:rsidR="00000000" w:rsidDel="00000000" w:rsidP="00000000" w:rsidRDefault="00000000" w:rsidRPr="00000000" w14:paraId="00000503">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4">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Ориентировка в книге: обложка, содержание, аннотация, иллюстрация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35" w:right="0"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7">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8">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w:t>
            </w:r>
            <w:r w:rsidDel="00000000" w:rsidR="00000000" w:rsidRPr="00000000">
              <w:rPr>
                <w:sz w:val="24"/>
                <w:szCs w:val="24"/>
                <w:rtl w:val="0"/>
              </w:rPr>
              <w:t xml:space="preserve">23</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9">
            <w:pPr>
              <w:spacing w:after="0" w:before="0" w:lineRule="auto"/>
              <w:ind w:left="135" w:firstLine="0"/>
              <w:jc w:val="left"/>
              <w:rPr/>
            </w:pPr>
            <w:r w:rsidDel="00000000" w:rsidR="00000000" w:rsidRPr="00000000">
              <w:rPr>
                <w:rtl w:val="0"/>
              </w:rPr>
            </w:r>
          </w:p>
        </w:tc>
      </w:tr>
      <w:tr>
        <w:trPr>
          <w:cantSplit w:val="0"/>
          <w:trHeight w:val="1635" w:hRule="atLeast"/>
          <w:tblHeader w:val="0"/>
        </w:trPr>
        <w:tc>
          <w:tcPr>
            <w:tcMar>
              <w:top w:w="50.0" w:type="dxa"/>
              <w:left w:w="100.0" w:type="dxa"/>
            </w:tcMar>
            <w:vAlign w:val="center"/>
          </w:tcPr>
          <w:p w:rsidR="00000000" w:rsidDel="00000000" w:rsidP="00000000" w:rsidRDefault="00000000" w:rsidRPr="00000000" w14:paraId="0000050A">
            <w:pPr>
              <w:spacing w:after="0" w:before="0" w:lineRule="auto"/>
              <w:ind w:left="0"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136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B">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Резервный урок. Выбор книг на основе рекомендательного списка: летнее чтение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C">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D">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E">
            <w:pPr>
              <w:spacing w:after="0" w:before="0" w:line="276" w:lineRule="auto"/>
              <w:ind w:left="135" w:firstLine="0"/>
              <w:jc w:val="center"/>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0F">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 2</w:t>
            </w:r>
            <w:r w:rsidDel="00000000" w:rsidR="00000000" w:rsidRPr="00000000">
              <w:rPr>
                <w:sz w:val="24"/>
                <w:szCs w:val="24"/>
                <w:rtl w:val="0"/>
              </w:rPr>
              <w:t xml:space="preserve">4</w:t>
            </w:r>
            <w:r w:rsidDel="00000000" w:rsidR="00000000" w:rsidRPr="00000000">
              <w:rPr>
                <w:rFonts w:ascii="Times New Roman" w:cs="Times New Roman" w:eastAsia="Times New Roman" w:hAnsi="Times New Roman"/>
                <w:b w:val="0"/>
                <w:i w:val="0"/>
                <w:color w:val="000000"/>
                <w:sz w:val="24"/>
                <w:szCs w:val="24"/>
                <w:rtl w:val="0"/>
              </w:rPr>
              <w:t xml:space="preserve">.05.2024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10">
            <w:pPr>
              <w:spacing w:after="0" w:before="0" w:lineRule="auto"/>
              <w:ind w:left="135" w:firstLine="0"/>
              <w:jc w:val="left"/>
              <w:rPr/>
            </w:pPr>
            <w:r w:rsidDel="00000000" w:rsidR="00000000" w:rsidRPr="00000000">
              <w:rPr>
                <w:rtl w:val="0"/>
              </w:rPr>
            </w:r>
          </w:p>
        </w:tc>
      </w:tr>
      <w:tr>
        <w:trPr>
          <w:cantSplit w:val="0"/>
          <w:trHeight w:val="555" w:hRule="atLeast"/>
          <w:tblHeader w:val="0"/>
        </w:trPr>
        <w:tc>
          <w:tcPr>
            <w:gridSpan w:val="2"/>
            <w:tcMar>
              <w:top w:w="50.0" w:type="dxa"/>
              <w:left w:w="100.0" w:type="dxa"/>
            </w:tcMar>
            <w:vAlign w:val="center"/>
          </w:tcPr>
          <w:p w:rsidR="00000000" w:rsidDel="00000000" w:rsidP="00000000" w:rsidRDefault="00000000" w:rsidRPr="00000000" w14:paraId="00000511">
            <w:pPr>
              <w:spacing w:after="0" w:before="0" w:lineRule="auto"/>
              <w:ind w:left="135" w:firstLine="0"/>
              <w:jc w:val="left"/>
              <w:rPr/>
            </w:pPr>
            <w:r w:rsidDel="00000000" w:rsidR="00000000" w:rsidRPr="00000000">
              <w:rPr>
                <w:rFonts w:ascii="Times New Roman" w:cs="Times New Roman" w:eastAsia="Times New Roman" w:hAnsi="Times New Roman"/>
                <w:b w:val="0"/>
                <w:i w:val="0"/>
                <w:color w:val="000000"/>
                <w:sz w:val="24"/>
                <w:szCs w:val="24"/>
                <w:rtl w:val="0"/>
              </w:rPr>
              <w:t xml:space="preserve">ОБЩЕЕ КОЛИЧЕСТВО ЧАСОВ ПО ПРОГРАММЕ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13">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136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14">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9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515">
            <w:pPr>
              <w:spacing w:after="0" w:before="0" w:line="276" w:lineRule="auto"/>
              <w:ind w:left="135" w:firstLine="0"/>
              <w:jc w:val="center"/>
              <w:rPr/>
            </w:pPr>
            <w:r w:rsidDel="00000000" w:rsidR="00000000" w:rsidRPr="00000000">
              <w:rPr>
                <w:rFonts w:ascii="Times New Roman" w:cs="Times New Roman" w:eastAsia="Times New Roman" w:hAnsi="Times New Roman"/>
                <w:b w:val="0"/>
                <w:i w:val="0"/>
                <w:color w:val="000000"/>
                <w:sz w:val="24"/>
                <w:szCs w:val="24"/>
                <w:rtl w:val="0"/>
              </w:rPr>
              <w:t xml:space="preserve"> 0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516">
            <w:pPr>
              <w:jc w:val="left"/>
              <w:rPr/>
            </w:pPr>
            <w:r w:rsidDel="00000000" w:rsidR="00000000" w:rsidRPr="00000000">
              <w:rPr>
                <w:rtl w:val="0"/>
              </w:rPr>
            </w:r>
          </w:p>
        </w:tc>
      </w:tr>
    </w:tbl>
    <w:p w:rsidR="00000000" w:rsidDel="00000000" w:rsidP="00000000" w:rsidRDefault="00000000" w:rsidRPr="00000000" w14:paraId="00000518">
      <w:pPr>
        <w:spacing w:after="0" w:before="0" w:lineRule="auto"/>
        <w:ind w:left="120" w:firstLine="0"/>
        <w:jc w:val="left"/>
        <w:rPr/>
      </w:pPr>
      <w:r w:rsidDel="00000000" w:rsidR="00000000" w:rsidRPr="00000000">
        <w:rPr>
          <w:rtl w:val="0"/>
        </w:rPr>
      </w:r>
    </w:p>
    <w:p w:rsidR="00000000" w:rsidDel="00000000" w:rsidP="00000000" w:rsidRDefault="00000000" w:rsidRPr="00000000" w14:paraId="00000519">
      <w:pPr>
        <w:spacing w:after="0" w:before="0" w:lineRule="auto"/>
        <w:ind w:left="120" w:firstLine="0"/>
        <w:jc w:val="left"/>
        <w:rPr/>
      </w:pPr>
      <w:r w:rsidDel="00000000" w:rsidR="00000000" w:rsidRPr="00000000">
        <w:rPr>
          <w:rtl w:val="0"/>
        </w:rPr>
      </w:r>
    </w:p>
    <w:p w:rsidR="00000000" w:rsidDel="00000000" w:rsidP="00000000" w:rsidRDefault="00000000" w:rsidRPr="00000000" w14:paraId="0000051A">
      <w:pPr>
        <w:spacing w:after="0" w:before="0" w:lineRule="auto"/>
        <w:ind w:left="120" w:firstLine="0"/>
        <w:jc w:val="left"/>
        <w:rPr/>
      </w:pPr>
      <w:r w:rsidDel="00000000" w:rsidR="00000000" w:rsidRPr="00000000">
        <w:rPr>
          <w:rtl w:val="0"/>
        </w:rPr>
      </w:r>
    </w:p>
    <w:p w:rsidR="00000000" w:rsidDel="00000000" w:rsidP="00000000" w:rsidRDefault="00000000" w:rsidRPr="00000000" w14:paraId="0000051B">
      <w:pPr>
        <w:spacing w:after="0" w:before="0" w:lineRule="auto"/>
        <w:ind w:left="120" w:firstLine="0"/>
        <w:jc w:val="left"/>
        <w:rPr/>
      </w:pPr>
      <w:r w:rsidDel="00000000" w:rsidR="00000000" w:rsidRPr="00000000">
        <w:rPr>
          <w:rtl w:val="0"/>
        </w:rPr>
      </w:r>
    </w:p>
    <w:p w:rsidR="00000000" w:rsidDel="00000000" w:rsidP="00000000" w:rsidRDefault="00000000" w:rsidRPr="00000000" w14:paraId="0000051C">
      <w:pPr>
        <w:spacing w:after="0" w:before="0" w:lineRule="auto"/>
        <w:ind w:left="120" w:firstLine="0"/>
        <w:jc w:val="left"/>
        <w:rPr/>
      </w:pPr>
      <w:r w:rsidDel="00000000" w:rsidR="00000000" w:rsidRPr="00000000">
        <w:rPr>
          <w:rtl w:val="0"/>
        </w:rPr>
      </w:r>
    </w:p>
    <w:p w:rsidR="00000000" w:rsidDel="00000000" w:rsidP="00000000" w:rsidRDefault="00000000" w:rsidRPr="00000000" w14:paraId="0000051D">
      <w:pPr>
        <w:spacing w:after="0" w:before="0" w:lineRule="auto"/>
        <w:ind w:left="120" w:firstLine="0"/>
        <w:jc w:val="left"/>
        <w:rPr/>
      </w:pPr>
      <w:r w:rsidDel="00000000" w:rsidR="00000000" w:rsidRPr="00000000">
        <w:rPr>
          <w:rtl w:val="0"/>
        </w:rPr>
      </w:r>
    </w:p>
    <w:p w:rsidR="00000000" w:rsidDel="00000000" w:rsidP="00000000" w:rsidRDefault="00000000" w:rsidRPr="00000000" w14:paraId="0000051E">
      <w:pPr>
        <w:spacing w:after="0" w:before="0" w:lineRule="auto"/>
        <w:ind w:left="120" w:firstLine="0"/>
        <w:jc w:val="left"/>
        <w:rPr/>
      </w:pPr>
      <w:r w:rsidDel="00000000" w:rsidR="00000000" w:rsidRPr="00000000">
        <w:rPr>
          <w:rtl w:val="0"/>
        </w:rPr>
      </w:r>
    </w:p>
    <w:p w:rsidR="00000000" w:rsidDel="00000000" w:rsidP="00000000" w:rsidRDefault="00000000" w:rsidRPr="00000000" w14:paraId="0000051F">
      <w:pPr>
        <w:spacing w:after="0" w:before="0" w:lineRule="auto"/>
        <w:ind w:left="120" w:firstLine="0"/>
        <w:jc w:val="left"/>
        <w:rPr/>
      </w:pPr>
      <w:r w:rsidDel="00000000" w:rsidR="00000000" w:rsidRPr="00000000">
        <w:rPr>
          <w:rtl w:val="0"/>
        </w:rPr>
      </w:r>
    </w:p>
    <w:p w:rsidR="00000000" w:rsidDel="00000000" w:rsidP="00000000" w:rsidRDefault="00000000" w:rsidRPr="00000000" w14:paraId="00000520">
      <w:pPr>
        <w:spacing w:after="0" w:before="0" w:lineRule="auto"/>
        <w:ind w:left="120" w:firstLine="0"/>
        <w:jc w:val="left"/>
        <w:rPr/>
      </w:pPr>
      <w:r w:rsidDel="00000000" w:rsidR="00000000" w:rsidRPr="00000000">
        <w:rPr>
          <w:rtl w:val="0"/>
        </w:rPr>
      </w:r>
    </w:p>
    <w:p w:rsidR="00000000" w:rsidDel="00000000" w:rsidP="00000000" w:rsidRDefault="00000000" w:rsidRPr="00000000" w14:paraId="00000521">
      <w:pPr>
        <w:spacing w:after="0" w:before="0" w:lineRule="auto"/>
        <w:ind w:left="120" w:firstLine="0"/>
        <w:jc w:val="left"/>
        <w:rPr/>
      </w:pPr>
      <w:r w:rsidDel="00000000" w:rsidR="00000000" w:rsidRPr="00000000">
        <w:rPr>
          <w:rtl w:val="0"/>
        </w:rPr>
      </w:r>
    </w:p>
    <w:p w:rsidR="00000000" w:rsidDel="00000000" w:rsidP="00000000" w:rsidRDefault="00000000" w:rsidRPr="00000000" w14:paraId="00000522">
      <w:pPr>
        <w:spacing w:after="0" w:before="0" w:lineRule="auto"/>
        <w:ind w:left="120" w:firstLine="0"/>
        <w:jc w:val="left"/>
        <w:rPr/>
      </w:pPr>
      <w:r w:rsidDel="00000000" w:rsidR="00000000" w:rsidRPr="00000000">
        <w:rPr>
          <w:rtl w:val="0"/>
        </w:rPr>
      </w:r>
    </w:p>
    <w:p w:rsidR="00000000" w:rsidDel="00000000" w:rsidP="00000000" w:rsidRDefault="00000000" w:rsidRPr="00000000" w14:paraId="00000523">
      <w:pPr>
        <w:spacing w:after="0" w:before="0" w:lineRule="auto"/>
        <w:ind w:left="120" w:firstLine="0"/>
        <w:jc w:val="left"/>
        <w:rPr/>
      </w:pPr>
      <w:r w:rsidDel="00000000" w:rsidR="00000000" w:rsidRPr="00000000">
        <w:rPr>
          <w:rtl w:val="0"/>
        </w:rPr>
      </w:r>
    </w:p>
    <w:p w:rsidR="00000000" w:rsidDel="00000000" w:rsidP="00000000" w:rsidRDefault="00000000" w:rsidRPr="00000000" w14:paraId="00000524">
      <w:pPr>
        <w:spacing w:after="0" w:before="0" w:lineRule="auto"/>
        <w:ind w:left="120" w:firstLine="0"/>
        <w:jc w:val="left"/>
        <w:rPr/>
      </w:pPr>
      <w:r w:rsidDel="00000000" w:rsidR="00000000" w:rsidRPr="00000000">
        <w:rPr>
          <w:rtl w:val="0"/>
        </w:rPr>
      </w:r>
    </w:p>
    <w:p w:rsidR="00000000" w:rsidDel="00000000" w:rsidP="00000000" w:rsidRDefault="00000000" w:rsidRPr="00000000" w14:paraId="00000525">
      <w:pPr>
        <w:spacing w:after="0" w:before="0" w:lineRule="auto"/>
        <w:ind w:left="120" w:firstLine="0"/>
        <w:jc w:val="left"/>
        <w:rPr/>
      </w:pPr>
      <w:r w:rsidDel="00000000" w:rsidR="00000000" w:rsidRPr="00000000">
        <w:rPr>
          <w:rtl w:val="0"/>
        </w:rPr>
      </w:r>
    </w:p>
    <w:p w:rsidR="00000000" w:rsidDel="00000000" w:rsidP="00000000" w:rsidRDefault="00000000" w:rsidRPr="00000000" w14:paraId="00000526">
      <w:pPr>
        <w:spacing w:after="0" w:before="0" w:lineRule="auto"/>
        <w:ind w:left="120" w:firstLine="0"/>
        <w:jc w:val="left"/>
        <w:rPr/>
      </w:pPr>
      <w:r w:rsidDel="00000000" w:rsidR="00000000" w:rsidRPr="00000000">
        <w:rPr>
          <w:rtl w:val="0"/>
        </w:rPr>
      </w:r>
    </w:p>
    <w:p w:rsidR="00000000" w:rsidDel="00000000" w:rsidP="00000000" w:rsidRDefault="00000000" w:rsidRPr="00000000" w14:paraId="00000527">
      <w:pPr>
        <w:spacing w:after="0" w:before="0" w:lineRule="auto"/>
        <w:ind w:left="120" w:firstLine="0"/>
        <w:jc w:val="left"/>
        <w:rPr/>
      </w:pPr>
      <w:r w:rsidDel="00000000" w:rsidR="00000000" w:rsidRPr="00000000">
        <w:rPr>
          <w:rtl w:val="0"/>
        </w:rPr>
      </w:r>
    </w:p>
    <w:p w:rsidR="00000000" w:rsidDel="00000000" w:rsidP="00000000" w:rsidRDefault="00000000" w:rsidRPr="00000000" w14:paraId="00000528">
      <w:pPr>
        <w:spacing w:after="0" w:before="0" w:lineRule="auto"/>
        <w:ind w:left="120" w:firstLine="0"/>
        <w:jc w:val="left"/>
        <w:rPr/>
      </w:pPr>
      <w:r w:rsidDel="00000000" w:rsidR="00000000" w:rsidRPr="00000000">
        <w:rPr>
          <w:rtl w:val="0"/>
        </w:rPr>
      </w:r>
    </w:p>
    <w:p w:rsidR="00000000" w:rsidDel="00000000" w:rsidP="00000000" w:rsidRDefault="00000000" w:rsidRPr="00000000" w14:paraId="00000529">
      <w:pPr>
        <w:spacing w:after="0" w:before="0" w:lineRule="auto"/>
        <w:ind w:left="120" w:firstLine="0"/>
        <w:jc w:val="left"/>
        <w:rPr/>
      </w:pPr>
      <w:r w:rsidDel="00000000" w:rsidR="00000000" w:rsidRPr="00000000">
        <w:rPr>
          <w:rtl w:val="0"/>
        </w:rPr>
      </w:r>
    </w:p>
    <w:p w:rsidR="00000000" w:rsidDel="00000000" w:rsidP="00000000" w:rsidRDefault="00000000" w:rsidRPr="00000000" w14:paraId="0000052A">
      <w:pPr>
        <w:spacing w:after="0" w:before="0" w:lineRule="auto"/>
        <w:ind w:left="120" w:firstLine="0"/>
        <w:jc w:val="left"/>
        <w:rPr/>
      </w:pPr>
      <w:r w:rsidDel="00000000" w:rsidR="00000000" w:rsidRPr="00000000">
        <w:rPr>
          <w:rtl w:val="0"/>
        </w:rPr>
      </w:r>
    </w:p>
    <w:p w:rsidR="00000000" w:rsidDel="00000000" w:rsidP="00000000" w:rsidRDefault="00000000" w:rsidRPr="00000000" w14:paraId="0000052B">
      <w:pPr>
        <w:spacing w:after="0" w:before="0" w:lineRule="auto"/>
        <w:ind w:left="120" w:firstLine="0"/>
        <w:jc w:val="left"/>
        <w:rPr/>
      </w:pPr>
      <w:r w:rsidDel="00000000" w:rsidR="00000000" w:rsidRPr="00000000">
        <w:rPr>
          <w:rtl w:val="0"/>
        </w:rPr>
      </w:r>
    </w:p>
    <w:p w:rsidR="00000000" w:rsidDel="00000000" w:rsidP="00000000" w:rsidRDefault="00000000" w:rsidRPr="00000000" w14:paraId="0000052C">
      <w:pPr>
        <w:spacing w:after="0" w:before="0" w:lineRule="auto"/>
        <w:ind w:left="120" w:firstLine="0"/>
        <w:jc w:val="left"/>
        <w:rPr/>
      </w:pPr>
      <w:r w:rsidDel="00000000" w:rsidR="00000000" w:rsidRPr="00000000">
        <w:rPr>
          <w:rtl w:val="0"/>
        </w:rPr>
      </w:r>
    </w:p>
    <w:p w:rsidR="00000000" w:rsidDel="00000000" w:rsidP="00000000" w:rsidRDefault="00000000" w:rsidRPr="00000000" w14:paraId="0000052D">
      <w:pPr>
        <w:spacing w:after="0" w:before="0" w:lineRule="auto"/>
        <w:ind w:left="120" w:firstLine="0"/>
        <w:jc w:val="left"/>
        <w:rPr/>
      </w:pPr>
      <w:r w:rsidDel="00000000" w:rsidR="00000000" w:rsidRPr="00000000">
        <w:rPr>
          <w:rtl w:val="0"/>
        </w:rPr>
      </w:r>
    </w:p>
    <w:p w:rsidR="00000000" w:rsidDel="00000000" w:rsidP="00000000" w:rsidRDefault="00000000" w:rsidRPr="00000000" w14:paraId="0000052E">
      <w:pPr>
        <w:spacing w:after="0" w:before="0" w:lineRule="auto"/>
        <w:ind w:left="120" w:firstLine="0"/>
        <w:jc w:val="left"/>
        <w:rPr/>
      </w:pPr>
      <w:r w:rsidDel="00000000" w:rsidR="00000000" w:rsidRPr="00000000">
        <w:rPr>
          <w:rtl w:val="0"/>
        </w:rPr>
      </w:r>
    </w:p>
    <w:bookmarkStart w:colFirst="0" w:colLast="0" w:name="2p2csry" w:id="30"/>
    <w:bookmarkEnd w:id="30"/>
    <w:p w:rsidR="00000000" w:rsidDel="00000000" w:rsidP="00000000" w:rsidRDefault="00000000" w:rsidRPr="00000000" w14:paraId="0000052F">
      <w:pPr>
        <w:spacing w:after="0" w:before="0"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УЧЕБНО-МЕТОДИЧЕСКОЕ ОБЕСПЕЧЕНИЕ ОБРАЗОВАТЕЛЬНОГО ПРОЦЕССА</w:t>
      </w:r>
      <w:r w:rsidDel="00000000" w:rsidR="00000000" w:rsidRPr="00000000">
        <w:rPr>
          <w:rtl w:val="0"/>
        </w:rPr>
      </w:r>
    </w:p>
    <w:p w:rsidR="00000000" w:rsidDel="00000000" w:rsidP="00000000" w:rsidRDefault="00000000" w:rsidRPr="00000000" w14:paraId="00000530">
      <w:pPr>
        <w:spacing w:after="0" w:before="0" w:line="480"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ОБЯЗАТЕЛЬНЫЕ УЧЕБНЫЕ МАТЕРИАЛЫ ДЛЯ УЧЕНИКА</w:t>
      </w:r>
      <w:r w:rsidDel="00000000" w:rsidR="00000000" w:rsidRPr="00000000">
        <w:rPr>
          <w:rtl w:val="0"/>
        </w:rPr>
      </w:r>
    </w:p>
    <w:p w:rsidR="00000000" w:rsidDel="00000000" w:rsidP="00000000" w:rsidRDefault="00000000" w:rsidRPr="00000000" w14:paraId="00000531">
      <w:pPr>
        <w:spacing w:after="0" w:before="0" w:line="48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bookmarkStart w:colFirst="0" w:colLast="0" w:name="147n2zr" w:id="31"/>
      <w:bookmarkEnd w:id="31"/>
      <w:r w:rsidDel="00000000" w:rsidR="00000000" w:rsidRPr="00000000">
        <w:rPr>
          <w:rFonts w:ascii="Times New Roman" w:cs="Times New Roman" w:eastAsia="Times New Roman" w:hAnsi="Times New Roman"/>
          <w:b w:val="0"/>
          <w:i w:val="0"/>
          <w:color w:val="000000"/>
          <w:sz w:val="28"/>
          <w:szCs w:val="28"/>
          <w:rtl w:val="0"/>
        </w:rPr>
        <w:t xml:space="preserve">• Литературное чтение (в 2 частях), 2 класс/ Климанова Л.Ф., Горецкий В.Г., Голованова М.В. и другие, Акционерное общество «Издательство «Просвещение»‌​</w:t>
      </w:r>
      <w:r w:rsidDel="00000000" w:rsidR="00000000" w:rsidRPr="00000000">
        <w:rPr>
          <w:rtl w:val="0"/>
        </w:rPr>
      </w:r>
    </w:p>
    <w:p w:rsidR="00000000" w:rsidDel="00000000" w:rsidP="00000000" w:rsidRDefault="00000000" w:rsidRPr="00000000" w14:paraId="00000532">
      <w:pPr>
        <w:spacing w:after="0" w:before="0" w:line="48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533">
      <w:pPr>
        <w:spacing w:after="0" w:before="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534">
      <w:pPr>
        <w:spacing w:after="0" w:before="0" w:line="480"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МЕТОДИЧЕСКИЕ МАТЕРИАЛЫ ДЛЯ УЧИТЕЛЯ</w:t>
      </w:r>
      <w:r w:rsidDel="00000000" w:rsidR="00000000" w:rsidRPr="00000000">
        <w:rPr>
          <w:rtl w:val="0"/>
        </w:rPr>
      </w:r>
    </w:p>
    <w:p w:rsidR="00000000" w:rsidDel="00000000" w:rsidP="00000000" w:rsidRDefault="00000000" w:rsidRPr="00000000" w14:paraId="00000535">
      <w:pPr>
        <w:spacing w:after="0" w:before="0" w:line="48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p w:rsidR="00000000" w:rsidDel="00000000" w:rsidP="00000000" w:rsidRDefault="00000000" w:rsidRPr="00000000" w14:paraId="00000536">
      <w:pPr>
        <w:spacing w:after="0" w:before="0" w:lineRule="auto"/>
        <w:ind w:left="120" w:firstLine="0"/>
        <w:jc w:val="left"/>
        <w:rPr/>
      </w:pPr>
      <w:r w:rsidDel="00000000" w:rsidR="00000000" w:rsidRPr="00000000">
        <w:rPr>
          <w:rtl w:val="0"/>
        </w:rPr>
      </w:r>
    </w:p>
    <w:p w:rsidR="00000000" w:rsidDel="00000000" w:rsidP="00000000" w:rsidRDefault="00000000" w:rsidRPr="00000000" w14:paraId="00000537">
      <w:pPr>
        <w:spacing w:after="0" w:before="0" w:line="480" w:lineRule="auto"/>
        <w:ind w:left="120" w:firstLine="0"/>
        <w:jc w:val="left"/>
        <w:rPr/>
      </w:pPr>
      <w:r w:rsidDel="00000000" w:rsidR="00000000" w:rsidRPr="00000000">
        <w:rPr>
          <w:rFonts w:ascii="Times New Roman" w:cs="Times New Roman" w:eastAsia="Times New Roman" w:hAnsi="Times New Roman"/>
          <w:b w:val="1"/>
          <w:i w:val="0"/>
          <w:color w:val="000000"/>
          <w:sz w:val="28"/>
          <w:szCs w:val="28"/>
          <w:rtl w:val="0"/>
        </w:rPr>
        <w:t xml:space="preserve">ЦИФРОВЫЕ ОБРАЗОВАТЕЛЬНЫЕ РЕСУРСЫ И РЕСУРСЫ СЕТИ ИНТЕРНЕТ</w:t>
      </w:r>
      <w:r w:rsidDel="00000000" w:rsidR="00000000" w:rsidRPr="00000000">
        <w:rPr>
          <w:rtl w:val="0"/>
        </w:rPr>
      </w:r>
    </w:p>
    <w:p w:rsidR="00000000" w:rsidDel="00000000" w:rsidP="00000000" w:rsidRDefault="00000000" w:rsidRPr="00000000" w14:paraId="00000538">
      <w:pPr>
        <w:spacing w:after="0" w:before="0" w:line="480" w:lineRule="auto"/>
        <w:ind w:left="120" w:firstLine="0"/>
        <w:jc w:val="left"/>
        <w:rPr/>
      </w:pP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Fonts w:ascii="Times New Roman" w:cs="Times New Roman" w:eastAsia="Times New Roman" w:hAnsi="Times New Roman"/>
          <w:b w:val="0"/>
          <w:i w:val="0"/>
          <w:color w:val="333333"/>
          <w:sz w:val="28"/>
          <w:szCs w:val="28"/>
          <w:rtl w:val="0"/>
        </w:rPr>
        <w:t xml:space="preserve">​‌‌</w:t>
      </w:r>
      <w:r w:rsidDel="00000000" w:rsidR="00000000" w:rsidRPr="00000000">
        <w:rPr>
          <w:rFonts w:ascii="Times New Roman" w:cs="Times New Roman" w:eastAsia="Times New Roman" w:hAnsi="Times New Roman"/>
          <w:b w:val="0"/>
          <w:i w:val="0"/>
          <w:color w:val="000000"/>
          <w:sz w:val="28"/>
          <w:szCs w:val="28"/>
          <w:rtl w:val="0"/>
        </w:rPr>
        <w:t xml:space="preserve">​</w:t>
      </w:r>
      <w:r w:rsidDel="00000000" w:rsidR="00000000" w:rsidRPr="00000000">
        <w:rPr>
          <w:rtl w:val="0"/>
        </w:rPr>
      </w:r>
    </w:p>
    <w:sectPr>
      <w:type w:val="nextPage"/>
      <w:pgSz w:h="11906" w:w="16383" w:orient="landscape"/>
      <w:pgMar w:bottom="1440" w:top="1440" w:left="1440" w:right="144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39">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bullet"/>
      <w:lvlText w:val="●"/>
      <w:lvlJc w:val="left"/>
      <w:pPr>
        <w:ind w:left="9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color w:val="365f91"/>
      <w:sz w:val="28"/>
      <w:szCs w:val="28"/>
    </w:rPr>
  </w:style>
  <w:style w:type="paragraph" w:styleId="Heading2">
    <w:name w:val="heading 2"/>
    <w:basedOn w:val="Normal"/>
    <w:next w:val="Normal"/>
    <w:pPr>
      <w:keepNext w:val="1"/>
      <w:keepLines w:val="1"/>
      <w:spacing w:before="200" w:lineRule="auto"/>
    </w:pPr>
    <w:rPr>
      <w:b w:val="1"/>
      <w:color w:val="4f81bd"/>
      <w:sz w:val="26"/>
      <w:szCs w:val="26"/>
    </w:rPr>
  </w:style>
  <w:style w:type="paragraph" w:styleId="Heading3">
    <w:name w:val="heading 3"/>
    <w:basedOn w:val="Normal"/>
    <w:next w:val="Normal"/>
    <w:pPr>
      <w:keepNext w:val="1"/>
      <w:keepLines w:val="1"/>
      <w:spacing w:before="200" w:lineRule="auto"/>
    </w:pPr>
    <w:rPr>
      <w:b w:val="1"/>
      <w:color w:val="4f81bd"/>
    </w:rPr>
  </w:style>
  <w:style w:type="paragraph" w:styleId="Heading4">
    <w:name w:val="heading 4"/>
    <w:basedOn w:val="Normal"/>
    <w:next w:val="Normal"/>
    <w:pPr>
      <w:keepNext w:val="1"/>
      <w:keepLines w:val="1"/>
      <w:spacing w:before="200" w:lineRule="auto"/>
    </w:pPr>
    <w:rPr>
      <w:b w:val="1"/>
      <w:i w:val="1"/>
      <w:color w:val="4f81bd"/>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Bdr>
        <w:bottom w:color="4f81bd" w:space="4" w:sz="8" w:val="single"/>
      </w:pBdr>
      <w:spacing w:after="300" w:lineRule="auto"/>
    </w:pPr>
    <w:rPr>
      <w:color w:val="17365d"/>
      <w:sz w:val="52"/>
      <w:szCs w:val="52"/>
    </w:rPr>
  </w:style>
  <w:style w:type="paragraph" w:styleId="Subtitle">
    <w:name w:val="Subtitle"/>
    <w:basedOn w:val="Normal"/>
    <w:next w:val="Normal"/>
    <w:pPr>
      <w:ind w:left="86"/>
    </w:pPr>
    <w:rPr>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